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1F0D" w14:textId="1CC4817E" w:rsidR="009D517C" w:rsidRPr="00630FD9" w:rsidRDefault="009D517C" w:rsidP="00522103">
      <w:pPr>
        <w:ind w:leftChars="-500" w:left="-1050"/>
        <w:rPr>
          <w:szCs w:val="21"/>
        </w:rPr>
      </w:pPr>
    </w:p>
    <w:p w14:paraId="6DDB32B3" w14:textId="1EFB969F"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E40AAB">
        <w:rPr>
          <w:rFonts w:hint="eastAsia"/>
          <w:sz w:val="24"/>
        </w:rPr>
        <w:t>（令和７</w:t>
      </w:r>
      <w:r>
        <w:rPr>
          <w:rFonts w:hint="eastAsia"/>
          <w:sz w:val="24"/>
        </w:rPr>
        <w:t>年</w:t>
      </w:r>
      <w:r w:rsidR="00C80702">
        <w:rPr>
          <w:rFonts w:hint="eastAsia"/>
          <w:sz w:val="24"/>
        </w:rPr>
        <w:t>８</w:t>
      </w:r>
      <w:r>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B164AA" w:rsidRPr="00630FD9" w14:paraId="473FB5E1" w14:textId="77777777" w:rsidTr="00626E0B">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B164AA" w:rsidRPr="00630FD9" w:rsidRDefault="00B164AA" w:rsidP="00B164AA">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05FED36" w14:textId="59632D8B" w:rsidR="00B164AA" w:rsidRPr="00B164AA" w:rsidRDefault="00C572A1" w:rsidP="00C572A1">
            <w:pPr>
              <w:jc w:val="left"/>
              <w:rPr>
                <w:szCs w:val="21"/>
              </w:rPr>
            </w:pPr>
            <w:r w:rsidRPr="00C572A1">
              <w:rPr>
                <w:rFonts w:hint="eastAsia"/>
                <w:szCs w:val="21"/>
              </w:rPr>
              <w:t>消費生活部取引指導課</w:t>
            </w:r>
            <w:r>
              <w:rPr>
                <w:rFonts w:hint="eastAsia"/>
                <w:szCs w:val="21"/>
              </w:rPr>
              <w:t xml:space="preserve"> </w:t>
            </w:r>
            <w:r w:rsidRPr="00C572A1">
              <w:rPr>
                <w:rFonts w:hint="eastAsia"/>
                <w:szCs w:val="21"/>
              </w:rPr>
              <w:t>主任（表示指導担当）</w:t>
            </w: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B164AA" w:rsidRPr="00630FD9" w:rsidRDefault="00B164AA"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B164AA" w:rsidRPr="00630FD9" w:rsidRDefault="00B164AA"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B164AA" w:rsidRPr="00630FD9" w:rsidRDefault="00B164AA" w:rsidP="00A93330">
            <w:pPr>
              <w:widowControl/>
              <w:spacing w:line="120" w:lineRule="exact"/>
              <w:rPr>
                <w:sz w:val="10"/>
                <w:szCs w:val="10"/>
              </w:rPr>
            </w:pPr>
            <w:r w:rsidRPr="00630FD9">
              <w:rPr>
                <w:rFonts w:hint="eastAsia"/>
                <w:sz w:val="10"/>
                <w:szCs w:val="10"/>
              </w:rPr>
              <w:t>※人事担当者記入欄</w:t>
            </w:r>
          </w:p>
          <w:p w14:paraId="5046CD52" w14:textId="77777777" w:rsidR="00B164AA" w:rsidRPr="00630FD9" w:rsidRDefault="00B164AA" w:rsidP="00A93330">
            <w:pPr>
              <w:widowControl/>
              <w:rPr>
                <w:sz w:val="18"/>
              </w:rPr>
            </w:pPr>
          </w:p>
        </w:tc>
      </w:tr>
      <w:tr w:rsidR="00630FD9"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right w:val="single" w:sz="4" w:space="0" w:color="auto"/>
            </w:tcBorders>
            <w:vAlign w:val="center"/>
          </w:tcPr>
          <w:p w14:paraId="5BB3812A" w14:textId="57C21DF3" w:rsidR="009D517C" w:rsidRPr="00630FD9" w:rsidRDefault="009D517C" w:rsidP="004E3F31">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B164A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5E3B94">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14:paraId="1CAA129B" w14:textId="3A7980E7" w:rsidR="009D517C" w:rsidRPr="00630FD9" w:rsidRDefault="004E3F31" w:rsidP="00A93330">
            <w:pPr>
              <w:spacing w:line="240" w:lineRule="exact"/>
              <w:jc w:val="left"/>
              <w:rPr>
                <w:sz w:val="18"/>
              </w:rPr>
            </w:pPr>
            <w:r>
              <w:rPr>
                <w:rFonts w:hint="eastAsia"/>
                <w:sz w:val="18"/>
              </w:rPr>
              <w:t>フリガナ</w:t>
            </w:r>
            <w:r w:rsidR="009D517C" w:rsidRPr="00630FD9">
              <w:rPr>
                <w:rFonts w:hint="eastAsia"/>
                <w:sz w:val="18"/>
              </w:rPr>
              <w:t xml:space="preserve">　</w:t>
            </w:r>
          </w:p>
        </w:tc>
      </w:tr>
      <w:tr w:rsidR="00630FD9" w:rsidRPr="00630FD9" w14:paraId="505CB24A" w14:textId="77777777" w:rsidTr="005E3B94">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1"/>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2"/>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1D1F33">
              <w:rPr>
                <w:rFonts w:asciiTheme="minorEastAsia" w:eastAsiaTheme="minorEastAsia" w:hAnsiTheme="minorEastAsia" w:hint="eastAsia"/>
                <w:w w:val="80"/>
                <w:kern w:val="0"/>
                <w:sz w:val="18"/>
                <w:fitText w:val="720" w:id="1899764480"/>
              </w:rPr>
              <w:t>PowerPoin</w:t>
            </w:r>
            <w:r w:rsidRPr="001D1F33">
              <w:rPr>
                <w:rFonts w:asciiTheme="minorEastAsia" w:eastAsiaTheme="minorEastAsia" w:hAnsiTheme="minorEastAsia" w:hint="eastAsia"/>
                <w:spacing w:val="2"/>
                <w:w w:val="80"/>
                <w:kern w:val="0"/>
                <w:sz w:val="18"/>
                <w:fitText w:val="720" w:id="1899764480"/>
              </w:rPr>
              <w:t>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630FD9" w:rsidRPr="00630FD9" w14:paraId="0B77EE7E" w14:textId="77777777" w:rsidTr="008F14ED">
        <w:trPr>
          <w:trHeight w:val="2036"/>
        </w:trPr>
        <w:tc>
          <w:tcPr>
            <w:tcW w:w="10435" w:type="dxa"/>
            <w:gridSpan w:val="13"/>
            <w:tcBorders>
              <w:bottom w:val="single" w:sz="4" w:space="0" w:color="auto"/>
            </w:tcBorders>
          </w:tcPr>
          <w:p w14:paraId="5D1F0E64" w14:textId="77777777" w:rsidR="00522103" w:rsidRPr="008F14ED"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8F14ED" w:rsidRPr="00630FD9" w14:paraId="51B526BA" w14:textId="77777777" w:rsidTr="004E3F31">
        <w:trPr>
          <w:trHeight w:val="703"/>
        </w:trPr>
        <w:tc>
          <w:tcPr>
            <w:tcW w:w="10435" w:type="dxa"/>
            <w:gridSpan w:val="13"/>
            <w:tcBorders>
              <w:bottom w:val="single" w:sz="4" w:space="0" w:color="auto"/>
            </w:tcBorders>
          </w:tcPr>
          <w:p w14:paraId="13051B49" w14:textId="77777777" w:rsidR="008F14ED" w:rsidRDefault="008F14ED"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8F14ED" w:rsidRPr="008F14ED" w:rsidRDefault="008F14ED" w:rsidP="0052210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w:t>
            </w:r>
            <w:r w:rsidR="00D13AAA">
              <w:rPr>
                <w:rFonts w:asciiTheme="minorEastAsia" w:eastAsiaTheme="minorEastAsia" w:hAnsiTheme="minorEastAsia" w:hint="eastAsia"/>
                <w:sz w:val="18"/>
              </w:rPr>
              <w:t>（　　　　　　　）</w:t>
            </w:r>
            <w:r>
              <w:rPr>
                <w:rFonts w:asciiTheme="minorEastAsia" w:eastAsiaTheme="minorEastAsia" w:hAnsiTheme="minorEastAsia" w:hint="eastAsia"/>
                <w:sz w:val="18"/>
              </w:rPr>
              <w:t>・その他（　　　　　　　）</w:t>
            </w:r>
          </w:p>
        </w:tc>
      </w:tr>
      <w:tr w:rsidR="00630FD9" w:rsidRPr="00630FD9" w14:paraId="264F0F67" w14:textId="77777777" w:rsidTr="004E3F31">
        <w:trPr>
          <w:trHeight w:val="1553"/>
        </w:trPr>
        <w:tc>
          <w:tcPr>
            <w:tcW w:w="10435" w:type="dxa"/>
            <w:gridSpan w:val="13"/>
            <w:tcBorders>
              <w:bottom w:val="double" w:sz="4" w:space="0" w:color="auto"/>
            </w:tcBorders>
          </w:tcPr>
          <w:p w14:paraId="2D9B7F3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16D46EA" w14:textId="34C2E643" w:rsidR="00C90186" w:rsidRPr="00630FD9" w:rsidRDefault="002222C2"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8464D3C" w14:textId="2F8CF0DD" w:rsidR="00C90186" w:rsidRPr="00630FD9" w:rsidRDefault="001D1F33"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322426147"/>
                <w:placeholder>
                  <w:docPart w:val="6879DBC55402492A89662C6B61652119"/>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0DC28C" w14:textId="0DFA3ADB" w:rsidR="00C90186" w:rsidRPr="00630FD9" w:rsidRDefault="001D1F33"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729334171"/>
                <w:placeholder>
                  <w:docPart w:val="21172157118C40AE9E60D8D2089DCC2E"/>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東京都職員として懲戒免職の処分を受け、当該処分の日から</w:t>
            </w:r>
            <w:r w:rsidR="002222C2">
              <w:rPr>
                <w:rFonts w:asciiTheme="minorEastAsia" w:eastAsiaTheme="minorEastAsia" w:hAnsiTheme="minorEastAsia" w:hint="eastAsia"/>
                <w:sz w:val="16"/>
                <w:szCs w:val="16"/>
              </w:rPr>
              <w:t>２</w:t>
            </w:r>
            <w:r w:rsidR="002222C2" w:rsidRPr="00217455">
              <w:rPr>
                <w:rFonts w:asciiTheme="minorEastAsia" w:eastAsiaTheme="minorEastAsia" w:hAnsiTheme="minorEastAsia" w:hint="eastAsia"/>
                <w:sz w:val="16"/>
                <w:szCs w:val="16"/>
              </w:rPr>
              <w:t>年を経過しない者</w:t>
            </w:r>
          </w:p>
          <w:p w14:paraId="16ED6734" w14:textId="23BB67E5" w:rsidR="00C90186" w:rsidRPr="00630FD9" w:rsidRDefault="001D1F33"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486850209"/>
                <w:placeholder>
                  <w:docPart w:val="6C58ED73586642E480F4B867A4ABFA88"/>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人事委員会又は公平委員会の委員の職にあって、</w:t>
            </w:r>
            <w:r w:rsidR="002222C2" w:rsidRPr="00D20BEC">
              <w:rPr>
                <w:rFonts w:asciiTheme="minorEastAsia" w:eastAsiaTheme="minorEastAsia" w:hAnsiTheme="minorEastAsia" w:hint="eastAsia"/>
                <w:kern w:val="0"/>
                <w:sz w:val="16"/>
                <w:szCs w:val="16"/>
              </w:rPr>
              <w:t>地方公務員法</w:t>
            </w:r>
            <w:r w:rsidR="002222C2" w:rsidRPr="00217455">
              <w:rPr>
                <w:rFonts w:asciiTheme="minorEastAsia" w:eastAsiaTheme="minorEastAsia" w:hAnsiTheme="minorEastAsia" w:hint="eastAsia"/>
                <w:sz w:val="16"/>
                <w:szCs w:val="16"/>
              </w:rPr>
              <w:t>第60条から第63条までに規定する罪を犯し刑に処せられた者</w:t>
            </w:r>
          </w:p>
          <w:p w14:paraId="2C9CF069" w14:textId="39902F41" w:rsidR="00C90186" w:rsidRPr="00630FD9" w:rsidRDefault="001D1F33" w:rsidP="00B164AA">
            <w:pPr>
              <w:spacing w:line="240" w:lineRule="exact"/>
              <w:ind w:left="210" w:hangingChars="100" w:hanging="210"/>
              <w:jc w:val="left"/>
              <w:rPr>
                <w:sz w:val="16"/>
                <w:szCs w:val="16"/>
              </w:rPr>
            </w:pPr>
            <w:sdt>
              <w:sdtPr>
                <w:rPr>
                  <w:rFonts w:ascii="Segoe UI Symbol" w:hAnsi="Segoe UI Symbol" w:cs="Segoe UI Symbol" w:hint="eastAsia"/>
                  <w:szCs w:val="21"/>
                </w:rPr>
                <w:id w:val="-820350192"/>
                <w:placeholder>
                  <w:docPart w:val="06A9D85C46984A0D97958A53A942D2CC"/>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BBFC0AB" w14:textId="2461E0A7" w:rsidR="00C90186" w:rsidRPr="00630FD9" w:rsidRDefault="001D1F33" w:rsidP="004E3F31">
            <w:pPr>
              <w:spacing w:line="240" w:lineRule="exact"/>
              <w:ind w:left="210" w:hangingChars="100" w:hanging="210"/>
              <w:rPr>
                <w:rFonts w:ascii="ＭＳ ゴシック" w:eastAsia="ＭＳ ゴシック" w:hAnsi="ＭＳ ゴシック"/>
                <w:sz w:val="18"/>
              </w:rPr>
            </w:pPr>
            <w:sdt>
              <w:sdtPr>
                <w:rPr>
                  <w:rFonts w:ascii="Segoe UI Symbol" w:hAnsi="Segoe UI Symbol" w:cs="Segoe UI Symbol" w:hint="eastAsia"/>
                  <w:szCs w:val="21"/>
                </w:rPr>
                <w:id w:val="-1723584287"/>
                <w:placeholder>
                  <w:docPart w:val="CBCDBAB5801342B9BAECB477B8511F63"/>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4E3F31">
              <w:rPr>
                <w:rFonts w:ascii="Segoe UI Symbol" w:hAnsi="Segoe UI Symbol" w:cs="Segoe UI Symbol" w:hint="eastAsia"/>
                <w:szCs w:val="21"/>
              </w:rPr>
              <w:t xml:space="preserve">　</w:t>
            </w:r>
            <w:r w:rsidR="002222C2" w:rsidRPr="00217455">
              <w:rPr>
                <w:rFonts w:hint="eastAsia"/>
                <w:sz w:val="16"/>
                <w:szCs w:val="16"/>
              </w:rPr>
              <w:t>民法の一部を改正する法律（平成１１年法律第１４９号）附則第３条第３項の規定により従前の例によることとされる準禁治産者</w:t>
            </w:r>
          </w:p>
        </w:tc>
      </w:tr>
      <w:tr w:rsidR="00630FD9" w:rsidRPr="00630FD9" w14:paraId="77719A3B" w14:textId="77777777" w:rsidTr="004E3F31">
        <w:trPr>
          <w:trHeight w:val="668"/>
        </w:trPr>
        <w:tc>
          <w:tcPr>
            <w:tcW w:w="10435" w:type="dxa"/>
            <w:gridSpan w:val="13"/>
            <w:tcBorders>
              <w:top w:val="double" w:sz="4" w:space="0" w:color="auto"/>
              <w:left w:val="double" w:sz="6" w:space="0" w:color="auto"/>
              <w:bottom w:val="double" w:sz="6" w:space="0" w:color="auto"/>
              <w:right w:val="double" w:sz="6" w:space="0" w:color="auto"/>
            </w:tcBorders>
          </w:tcPr>
          <w:p w14:paraId="420EAD7F" w14:textId="77777777"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4822BB20" w14:textId="77777777" w:rsidR="00C90186" w:rsidRPr="00630FD9" w:rsidRDefault="00C90186" w:rsidP="00522103">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63AB0"/>
    <w:rsid w:val="000B5286"/>
    <w:rsid w:val="000E2538"/>
    <w:rsid w:val="000F78D1"/>
    <w:rsid w:val="001117C1"/>
    <w:rsid w:val="001234CC"/>
    <w:rsid w:val="00152769"/>
    <w:rsid w:val="00180682"/>
    <w:rsid w:val="001A5DE6"/>
    <w:rsid w:val="001B6B23"/>
    <w:rsid w:val="001D1F33"/>
    <w:rsid w:val="001E5CA6"/>
    <w:rsid w:val="001F796E"/>
    <w:rsid w:val="002059D3"/>
    <w:rsid w:val="002222C2"/>
    <w:rsid w:val="002358FD"/>
    <w:rsid w:val="002723DB"/>
    <w:rsid w:val="00275977"/>
    <w:rsid w:val="002A070D"/>
    <w:rsid w:val="00334827"/>
    <w:rsid w:val="00336D9C"/>
    <w:rsid w:val="00343A60"/>
    <w:rsid w:val="003542B4"/>
    <w:rsid w:val="00362278"/>
    <w:rsid w:val="003A69F4"/>
    <w:rsid w:val="003B1EB4"/>
    <w:rsid w:val="003D5E9E"/>
    <w:rsid w:val="003E134F"/>
    <w:rsid w:val="0042293D"/>
    <w:rsid w:val="0043263F"/>
    <w:rsid w:val="004640FE"/>
    <w:rsid w:val="004C15DA"/>
    <w:rsid w:val="004E3F31"/>
    <w:rsid w:val="005165F9"/>
    <w:rsid w:val="00522103"/>
    <w:rsid w:val="005871EE"/>
    <w:rsid w:val="005E3B94"/>
    <w:rsid w:val="005E7AD9"/>
    <w:rsid w:val="00606C78"/>
    <w:rsid w:val="006153D9"/>
    <w:rsid w:val="0062358A"/>
    <w:rsid w:val="006278D8"/>
    <w:rsid w:val="00630FD9"/>
    <w:rsid w:val="006414A1"/>
    <w:rsid w:val="006653AA"/>
    <w:rsid w:val="006A2D82"/>
    <w:rsid w:val="00711120"/>
    <w:rsid w:val="007559B7"/>
    <w:rsid w:val="007A18F4"/>
    <w:rsid w:val="007D6B02"/>
    <w:rsid w:val="007E4350"/>
    <w:rsid w:val="00810367"/>
    <w:rsid w:val="008C093C"/>
    <w:rsid w:val="008F08DD"/>
    <w:rsid w:val="008F14ED"/>
    <w:rsid w:val="00924344"/>
    <w:rsid w:val="009574B0"/>
    <w:rsid w:val="00964581"/>
    <w:rsid w:val="0096702E"/>
    <w:rsid w:val="00980A21"/>
    <w:rsid w:val="00987B9B"/>
    <w:rsid w:val="009D517C"/>
    <w:rsid w:val="009F129D"/>
    <w:rsid w:val="00A52188"/>
    <w:rsid w:val="00A67216"/>
    <w:rsid w:val="00A773A2"/>
    <w:rsid w:val="00A9026A"/>
    <w:rsid w:val="00A93330"/>
    <w:rsid w:val="00B062F2"/>
    <w:rsid w:val="00B164AA"/>
    <w:rsid w:val="00BB2A5C"/>
    <w:rsid w:val="00BC4D5C"/>
    <w:rsid w:val="00C572A1"/>
    <w:rsid w:val="00C80702"/>
    <w:rsid w:val="00C90186"/>
    <w:rsid w:val="00C93AFA"/>
    <w:rsid w:val="00CB595D"/>
    <w:rsid w:val="00CF2743"/>
    <w:rsid w:val="00D07831"/>
    <w:rsid w:val="00D13AAA"/>
    <w:rsid w:val="00D90195"/>
    <w:rsid w:val="00D95FBA"/>
    <w:rsid w:val="00DB6B6E"/>
    <w:rsid w:val="00DD004F"/>
    <w:rsid w:val="00DD4E96"/>
    <w:rsid w:val="00E40AAB"/>
    <w:rsid w:val="00E420C3"/>
    <w:rsid w:val="00E6464F"/>
    <w:rsid w:val="00E71AAC"/>
    <w:rsid w:val="00E97662"/>
    <w:rsid w:val="00EB641F"/>
    <w:rsid w:val="00EE2602"/>
    <w:rsid w:val="00F20493"/>
    <w:rsid w:val="00F35EF5"/>
    <w:rsid w:val="00F45492"/>
    <w:rsid w:val="00F84DE6"/>
    <w:rsid w:val="00FE31C4"/>
    <w:rsid w:val="00FE662A"/>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35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334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79DBC55402492A89662C6B61652119"/>
        <w:category>
          <w:name w:val="全般"/>
          <w:gallery w:val="placeholder"/>
        </w:category>
        <w:types>
          <w:type w:val="bbPlcHdr"/>
        </w:types>
        <w:behaviors>
          <w:behavior w:val="content"/>
        </w:behaviors>
        <w:guid w:val="{FD7F278C-76CA-4808-91AA-AFAFEED68777}"/>
      </w:docPartPr>
      <w:docPartBody>
        <w:p w:rsidR="00447BAD" w:rsidRDefault="00CB36DA" w:rsidP="00CB36DA">
          <w:pPr>
            <w:pStyle w:val="6879DBC55402492A89662C6B61652119"/>
          </w:pPr>
          <w:r w:rsidRPr="00FF555C">
            <w:rPr>
              <w:rStyle w:val="a3"/>
              <w:rFonts w:hint="eastAsia"/>
            </w:rPr>
            <w:t>アイテムを選択してください。</w:t>
          </w:r>
        </w:p>
      </w:docPartBody>
    </w:docPart>
    <w:docPart>
      <w:docPartPr>
        <w:name w:val="21172157118C40AE9E60D8D2089DCC2E"/>
        <w:category>
          <w:name w:val="全般"/>
          <w:gallery w:val="placeholder"/>
        </w:category>
        <w:types>
          <w:type w:val="bbPlcHdr"/>
        </w:types>
        <w:behaviors>
          <w:behavior w:val="content"/>
        </w:behaviors>
        <w:guid w:val="{59141D3B-B625-49C5-AF6A-32ABD0329279}"/>
      </w:docPartPr>
      <w:docPartBody>
        <w:p w:rsidR="00447BAD" w:rsidRDefault="00CB36DA" w:rsidP="00CB36DA">
          <w:pPr>
            <w:pStyle w:val="21172157118C40AE9E60D8D2089DCC2E"/>
          </w:pPr>
          <w:r w:rsidRPr="00FF555C">
            <w:rPr>
              <w:rStyle w:val="a3"/>
              <w:rFonts w:hint="eastAsia"/>
            </w:rPr>
            <w:t>アイテムを選択してください。</w:t>
          </w:r>
        </w:p>
      </w:docPartBody>
    </w:docPart>
    <w:docPart>
      <w:docPartPr>
        <w:name w:val="6C58ED73586642E480F4B867A4ABFA88"/>
        <w:category>
          <w:name w:val="全般"/>
          <w:gallery w:val="placeholder"/>
        </w:category>
        <w:types>
          <w:type w:val="bbPlcHdr"/>
        </w:types>
        <w:behaviors>
          <w:behavior w:val="content"/>
        </w:behaviors>
        <w:guid w:val="{00A8A40F-BD10-44B3-9B46-C9FD863EBDB5}"/>
      </w:docPartPr>
      <w:docPartBody>
        <w:p w:rsidR="00447BAD" w:rsidRDefault="00CB36DA" w:rsidP="00CB36DA">
          <w:pPr>
            <w:pStyle w:val="6C58ED73586642E480F4B867A4ABFA88"/>
          </w:pPr>
          <w:r w:rsidRPr="00FF555C">
            <w:rPr>
              <w:rStyle w:val="a3"/>
              <w:rFonts w:hint="eastAsia"/>
            </w:rPr>
            <w:t>アイテムを選択してください。</w:t>
          </w:r>
        </w:p>
      </w:docPartBody>
    </w:docPart>
    <w:docPart>
      <w:docPartPr>
        <w:name w:val="06A9D85C46984A0D97958A53A942D2CC"/>
        <w:category>
          <w:name w:val="全般"/>
          <w:gallery w:val="placeholder"/>
        </w:category>
        <w:types>
          <w:type w:val="bbPlcHdr"/>
        </w:types>
        <w:behaviors>
          <w:behavior w:val="content"/>
        </w:behaviors>
        <w:guid w:val="{36FB0AB9-A4BC-4FBF-B8ED-07A6E42E4501}"/>
      </w:docPartPr>
      <w:docPartBody>
        <w:p w:rsidR="00447BAD" w:rsidRDefault="00CB36DA" w:rsidP="00CB36DA">
          <w:pPr>
            <w:pStyle w:val="06A9D85C46984A0D97958A53A942D2CC"/>
          </w:pPr>
          <w:r w:rsidRPr="00FF555C">
            <w:rPr>
              <w:rStyle w:val="a3"/>
              <w:rFonts w:hint="eastAsia"/>
            </w:rPr>
            <w:t>アイテムを選択してください。</w:t>
          </w:r>
        </w:p>
      </w:docPartBody>
    </w:docPart>
    <w:docPart>
      <w:docPartPr>
        <w:name w:val="CBCDBAB5801342B9BAECB477B8511F63"/>
        <w:category>
          <w:name w:val="全般"/>
          <w:gallery w:val="placeholder"/>
        </w:category>
        <w:types>
          <w:type w:val="bbPlcHdr"/>
        </w:types>
        <w:behaviors>
          <w:behavior w:val="content"/>
        </w:behaviors>
        <w:guid w:val="{5AB81A32-1342-4C88-84EB-1A53B32BC660}"/>
      </w:docPartPr>
      <w:docPartBody>
        <w:p w:rsidR="00447BAD" w:rsidRDefault="00CB36DA" w:rsidP="00CB36DA">
          <w:pPr>
            <w:pStyle w:val="CBCDBAB5801342B9BAECB477B8511F63"/>
          </w:pPr>
          <w:r w:rsidRPr="00FF55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DA"/>
    <w:rsid w:val="0043263F"/>
    <w:rsid w:val="00447BAD"/>
    <w:rsid w:val="00CB36DA"/>
    <w:rsid w:val="00DB6B6E"/>
    <w:rsid w:val="00DD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6DA"/>
    <w:rPr>
      <w:color w:val="808080"/>
    </w:rPr>
  </w:style>
  <w:style w:type="paragraph" w:customStyle="1" w:styleId="6879DBC55402492A89662C6B61652119">
    <w:name w:val="6879DBC55402492A89662C6B61652119"/>
    <w:rsid w:val="00CB36DA"/>
    <w:pPr>
      <w:widowControl w:val="0"/>
      <w:jc w:val="both"/>
    </w:pPr>
  </w:style>
  <w:style w:type="paragraph" w:customStyle="1" w:styleId="21172157118C40AE9E60D8D2089DCC2E">
    <w:name w:val="21172157118C40AE9E60D8D2089DCC2E"/>
    <w:rsid w:val="00CB36DA"/>
    <w:pPr>
      <w:widowControl w:val="0"/>
      <w:jc w:val="both"/>
    </w:pPr>
  </w:style>
  <w:style w:type="paragraph" w:customStyle="1" w:styleId="6C58ED73586642E480F4B867A4ABFA88">
    <w:name w:val="6C58ED73586642E480F4B867A4ABFA88"/>
    <w:rsid w:val="00CB36DA"/>
    <w:pPr>
      <w:widowControl w:val="0"/>
      <w:jc w:val="both"/>
    </w:pPr>
  </w:style>
  <w:style w:type="paragraph" w:customStyle="1" w:styleId="06A9D85C46984A0D97958A53A942D2CC">
    <w:name w:val="06A9D85C46984A0D97958A53A942D2CC"/>
    <w:rsid w:val="00CB36DA"/>
    <w:pPr>
      <w:widowControl w:val="0"/>
      <w:jc w:val="both"/>
    </w:pPr>
  </w:style>
  <w:style w:type="paragraph" w:customStyle="1" w:styleId="CBCDBAB5801342B9BAECB477B8511F63">
    <w:name w:val="CBCDBAB5801342B9BAECB477B8511F63"/>
    <w:rsid w:val="00CB36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3A2E-0BB1-4BB5-B727-BA4C078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2025-04-30T05:11:00Z</dcterms:created>
  <dcterms:modified xsi:type="dcterms:W3CDTF">2025-04-30T05:11:00Z</dcterms:modified>
</cp:coreProperties>
</file>