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06" w:rsidRPr="00A6286F" w:rsidRDefault="00E84706" w:rsidP="00E84706">
      <w:pPr>
        <w:widowControl/>
        <w:jc w:val="left"/>
        <w:rPr>
          <w:rFonts w:ascii="游ゴシック" w:eastAsia="游ゴシック" w:hAnsi="游ゴシック"/>
          <w:sz w:val="20"/>
          <w:szCs w:val="20"/>
        </w:rPr>
      </w:pPr>
      <w:r w:rsidRPr="00A6286F">
        <w:rPr>
          <w:rFonts w:ascii="游ゴシック" w:eastAsia="游ゴシック" w:hAnsi="游ゴシック" w:hint="eastAsia"/>
          <w:sz w:val="20"/>
          <w:szCs w:val="20"/>
        </w:rPr>
        <w:t>様式第</w:t>
      </w:r>
      <w:r w:rsidR="00E832F1">
        <w:rPr>
          <w:rFonts w:ascii="游ゴシック" w:eastAsia="游ゴシック" w:hAnsi="游ゴシック" w:hint="eastAsia"/>
          <w:sz w:val="20"/>
          <w:szCs w:val="20"/>
        </w:rPr>
        <w:t>14</w:t>
      </w:r>
      <w:r w:rsidRPr="00A6286F">
        <w:rPr>
          <w:rFonts w:ascii="游ゴシック" w:eastAsia="游ゴシック" w:hAnsi="游ゴシック" w:hint="eastAsia"/>
          <w:sz w:val="20"/>
          <w:szCs w:val="20"/>
        </w:rPr>
        <w:t>（第</w:t>
      </w:r>
      <w:r w:rsidR="00E832F1">
        <w:rPr>
          <w:rFonts w:ascii="游ゴシック" w:eastAsia="游ゴシック" w:hAnsi="游ゴシック" w:hint="eastAsia"/>
          <w:sz w:val="20"/>
          <w:szCs w:val="20"/>
        </w:rPr>
        <w:t>40</w:t>
      </w:r>
      <w:r>
        <w:rPr>
          <w:rFonts w:ascii="游ゴシック" w:eastAsia="游ゴシック" w:hAnsi="游ゴシック" w:hint="eastAsia"/>
          <w:sz w:val="20"/>
          <w:szCs w:val="20"/>
        </w:rPr>
        <w:t>条関係）</w:t>
      </w:r>
    </w:p>
    <w:p w:rsidR="000D7E0F" w:rsidRDefault="00E832F1" w:rsidP="000D7E0F">
      <w:pPr>
        <w:spacing w:line="400" w:lineRule="exact"/>
        <w:ind w:leftChars="1400" w:left="2940"/>
        <w:jc w:val="left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実施期日に</w:t>
      </w:r>
      <w:r w:rsidR="00E84706" w:rsidRPr="00E832F1">
        <w:rPr>
          <w:rFonts w:ascii="游明朝" w:eastAsia="游明朝" w:hAnsi="游明朝" w:hint="eastAsia"/>
          <w:kern w:val="0"/>
          <w:sz w:val="24"/>
        </w:rPr>
        <w:t>定期検査</w:t>
      </w:r>
      <w:r>
        <w:rPr>
          <w:rFonts w:ascii="游明朝" w:eastAsia="游明朝" w:hAnsi="游明朝" w:hint="eastAsia"/>
          <w:kern w:val="0"/>
          <w:sz w:val="24"/>
        </w:rPr>
        <w:t>を受けること</w:t>
      </w:r>
    </w:p>
    <w:p w:rsidR="00E84706" w:rsidRDefault="00E832F1" w:rsidP="000D7E0F">
      <w:pPr>
        <w:spacing w:line="400" w:lineRule="exact"/>
        <w:ind w:leftChars="1400" w:left="2940"/>
        <w:jc w:val="left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ができない旨の届出書</w:t>
      </w:r>
    </w:p>
    <w:p w:rsidR="00E84706" w:rsidRPr="00A6286F" w:rsidRDefault="00E84706" w:rsidP="00E84706">
      <w:pPr>
        <w:jc w:val="right"/>
        <w:rPr>
          <w:rFonts w:ascii="游明朝" w:eastAsia="游明朝" w:hAnsi="游明朝"/>
        </w:rPr>
      </w:pPr>
      <w:r w:rsidRPr="00A6286F">
        <w:rPr>
          <w:rFonts w:ascii="游明朝" w:eastAsia="游明朝" w:hAnsi="游明朝" w:hint="eastAsia"/>
        </w:rPr>
        <w:t>年　　月　　日</w:t>
      </w:r>
    </w:p>
    <w:p w:rsidR="00E84706" w:rsidRDefault="00E84706" w:rsidP="00E84706">
      <w:pPr>
        <w:rPr>
          <w:rFonts w:ascii="游明朝" w:eastAsia="游明朝" w:hAnsi="游明朝"/>
        </w:rPr>
      </w:pPr>
    </w:p>
    <w:p w:rsidR="00E84706" w:rsidRPr="00A6286F" w:rsidRDefault="00E84706" w:rsidP="00E84706">
      <w:pPr>
        <w:rPr>
          <w:rFonts w:ascii="游明朝" w:eastAsia="游明朝" w:hAnsi="游明朝"/>
        </w:rPr>
      </w:pPr>
      <w:r w:rsidRPr="00A6286F">
        <w:rPr>
          <w:rFonts w:ascii="游明朝" w:eastAsia="游明朝" w:hAnsi="游明朝" w:hint="eastAsia"/>
        </w:rPr>
        <w:t>東京都計量検定所長　殿</w:t>
      </w:r>
    </w:p>
    <w:p w:rsidR="00E84706" w:rsidRPr="00A6286F" w:rsidRDefault="00E84706" w:rsidP="00E84706">
      <w:pPr>
        <w:ind w:leftChars="1850" w:left="3885"/>
        <w:rPr>
          <w:rFonts w:ascii="游明朝" w:eastAsia="游明朝" w:hAnsi="游明朝"/>
        </w:rPr>
      </w:pPr>
      <w:r w:rsidRPr="00A6286F">
        <w:rPr>
          <w:rFonts w:ascii="游明朝" w:eastAsia="游明朝" w:hAnsi="游明朝" w:hint="eastAsia"/>
        </w:rPr>
        <w:t>申請者　住　所</w:t>
      </w:r>
    </w:p>
    <w:p w:rsidR="00E84706" w:rsidRPr="00A6286F" w:rsidRDefault="00E84706" w:rsidP="00E84706">
      <w:pPr>
        <w:ind w:leftChars="2250" w:left="4725"/>
        <w:jc w:val="left"/>
        <w:rPr>
          <w:rFonts w:ascii="游明朝" w:eastAsia="游明朝" w:hAnsi="游明朝"/>
        </w:rPr>
      </w:pPr>
      <w:r w:rsidRPr="00A6286F">
        <w:rPr>
          <w:rFonts w:ascii="游明朝" w:eastAsia="游明朝" w:hAnsi="游明朝" w:hint="eastAsia"/>
        </w:rPr>
        <w:t>氏　名</w:t>
      </w:r>
      <w:r>
        <w:rPr>
          <w:rFonts w:ascii="游明朝" w:eastAsia="游明朝" w:hAnsi="游明朝" w:hint="eastAsia"/>
          <w:sz w:val="16"/>
        </w:rPr>
        <w:t>(</w:t>
      </w:r>
      <w:r w:rsidRPr="0016290A">
        <w:rPr>
          <w:rFonts w:ascii="游明朝" w:eastAsia="游明朝" w:hAnsi="游明朝" w:hint="eastAsia"/>
          <w:sz w:val="16"/>
        </w:rPr>
        <w:t>名称及び代表者の氏名</w:t>
      </w:r>
      <w:r>
        <w:rPr>
          <w:rFonts w:ascii="游明朝" w:eastAsia="游明朝" w:hAnsi="游明朝" w:hint="eastAsia"/>
          <w:sz w:val="16"/>
        </w:rPr>
        <w:t>)</w:t>
      </w:r>
    </w:p>
    <w:p w:rsidR="00E84706" w:rsidRPr="00A6286F" w:rsidRDefault="00E84706" w:rsidP="00E84706">
      <w:pPr>
        <w:ind w:leftChars="2250" w:left="4725"/>
        <w:rPr>
          <w:rFonts w:ascii="游明朝" w:eastAsia="游明朝" w:hAnsi="游明朝"/>
        </w:rPr>
      </w:pPr>
      <w:r w:rsidRPr="00A6286F">
        <w:rPr>
          <w:rFonts w:ascii="游明朝" w:eastAsia="游明朝" w:hAnsi="游明朝" w:hint="eastAsia"/>
        </w:rPr>
        <w:t>電話番号</w:t>
      </w:r>
    </w:p>
    <w:p w:rsidR="00E84706" w:rsidRDefault="00E84706" w:rsidP="00E84706">
      <w:pPr>
        <w:ind w:leftChars="2250" w:left="4725"/>
        <w:rPr>
          <w:rFonts w:ascii="游明朝" w:eastAsia="游明朝" w:hAnsi="游明朝"/>
        </w:rPr>
      </w:pPr>
      <w:r w:rsidRPr="00A6286F">
        <w:rPr>
          <w:rFonts w:ascii="游明朝" w:eastAsia="游明朝" w:hAnsi="游明朝" w:hint="eastAsia"/>
        </w:rPr>
        <w:t>特定</w:t>
      </w:r>
      <w:r>
        <w:rPr>
          <w:rFonts w:ascii="游明朝" w:eastAsia="游明朝" w:hAnsi="游明朝" w:hint="eastAsia"/>
        </w:rPr>
        <w:t>計量器</w:t>
      </w:r>
      <w:r w:rsidRPr="00A6286F">
        <w:rPr>
          <w:rFonts w:ascii="游明朝" w:eastAsia="游明朝" w:hAnsi="游明朝" w:hint="eastAsia"/>
        </w:rPr>
        <w:t>を使用して</w:t>
      </w:r>
    </w:p>
    <w:p w:rsidR="00E84706" w:rsidRPr="00A6286F" w:rsidRDefault="00E84706" w:rsidP="00E84706">
      <w:pPr>
        <w:ind w:leftChars="2250" w:left="4725"/>
        <w:rPr>
          <w:rFonts w:ascii="游明朝" w:eastAsia="游明朝" w:hAnsi="游明朝"/>
        </w:rPr>
      </w:pPr>
      <w:r w:rsidRPr="00A6286F">
        <w:rPr>
          <w:rFonts w:ascii="游明朝" w:eastAsia="游明朝" w:hAnsi="游明朝" w:hint="eastAsia"/>
        </w:rPr>
        <w:t>行う事業の種類</w:t>
      </w:r>
    </w:p>
    <w:p w:rsidR="00552A7A" w:rsidRDefault="00552A7A" w:rsidP="00E84706">
      <w:pPr>
        <w:ind w:firstLineChars="100" w:firstLine="210"/>
        <w:rPr>
          <w:rFonts w:ascii="游明朝" w:eastAsia="游明朝" w:hAnsi="游明朝"/>
        </w:rPr>
      </w:pPr>
    </w:p>
    <w:p w:rsidR="00E84706" w:rsidRPr="00A6286F" w:rsidRDefault="00E84706" w:rsidP="00E84706">
      <w:pPr>
        <w:ind w:firstLineChars="100" w:firstLine="210"/>
        <w:rPr>
          <w:rFonts w:ascii="游明朝" w:eastAsia="游明朝" w:hAnsi="游明朝"/>
        </w:rPr>
      </w:pPr>
      <w:r w:rsidRPr="00A6286F">
        <w:rPr>
          <w:rFonts w:ascii="游明朝" w:eastAsia="游明朝" w:hAnsi="游明朝" w:hint="eastAsia"/>
        </w:rPr>
        <w:t>次のとおり、定期検査を</w:t>
      </w:r>
      <w:r w:rsidR="00E832F1">
        <w:rPr>
          <w:rFonts w:ascii="游明朝" w:eastAsia="游明朝" w:hAnsi="游明朝" w:hint="eastAsia"/>
        </w:rPr>
        <w:t>実施期日に受けることができない</w:t>
      </w:r>
      <w:r w:rsidRPr="00A6286F">
        <w:rPr>
          <w:rFonts w:ascii="游明朝" w:eastAsia="游明朝" w:hAnsi="游明朝" w:hint="eastAsia"/>
        </w:rPr>
        <w:t>ので、</w:t>
      </w:r>
      <w:r w:rsidR="00E832F1">
        <w:rPr>
          <w:rFonts w:ascii="游明朝" w:eastAsia="游明朝" w:hAnsi="游明朝" w:hint="eastAsia"/>
        </w:rPr>
        <w:t>計量法</w:t>
      </w:r>
      <w:r w:rsidRPr="00A6286F">
        <w:rPr>
          <w:rFonts w:ascii="游明朝" w:eastAsia="游明朝" w:hAnsi="游明朝" w:hint="eastAsia"/>
        </w:rPr>
        <w:t>第</w:t>
      </w:r>
      <w:r w:rsidR="00E832F1">
        <w:rPr>
          <w:rFonts w:ascii="游明朝" w:eastAsia="游明朝" w:hAnsi="游明朝" w:hint="eastAsia"/>
        </w:rPr>
        <w:t>21</w:t>
      </w:r>
      <w:r w:rsidRPr="00A6286F">
        <w:rPr>
          <w:rFonts w:ascii="游明朝" w:eastAsia="游明朝" w:hAnsi="游明朝" w:hint="eastAsia"/>
        </w:rPr>
        <w:t>条第</w:t>
      </w:r>
      <w:r w:rsidR="00E832F1">
        <w:rPr>
          <w:rFonts w:ascii="游明朝" w:eastAsia="游明朝" w:hAnsi="游明朝" w:hint="eastAsia"/>
        </w:rPr>
        <w:t>3</w:t>
      </w:r>
      <w:r w:rsidRPr="00A6286F">
        <w:rPr>
          <w:rFonts w:ascii="游明朝" w:eastAsia="游明朝" w:hAnsi="游明朝" w:hint="eastAsia"/>
        </w:rPr>
        <w:t>項の規定により</w:t>
      </w:r>
      <w:r w:rsidR="00E832F1">
        <w:rPr>
          <w:rFonts w:ascii="游明朝" w:eastAsia="游明朝" w:hAnsi="游明朝" w:hint="eastAsia"/>
        </w:rPr>
        <w:t>届け出</w:t>
      </w:r>
      <w:r w:rsidRPr="00A6286F">
        <w:rPr>
          <w:rFonts w:ascii="游明朝" w:eastAsia="游明朝" w:hAnsi="游明朝" w:hint="eastAsia"/>
        </w:rPr>
        <w:t>ます。</w:t>
      </w:r>
    </w:p>
    <w:p w:rsidR="00552A7A" w:rsidRPr="00E832F1" w:rsidRDefault="00552A7A" w:rsidP="00E84706">
      <w:pPr>
        <w:rPr>
          <w:rFonts w:ascii="游明朝" w:eastAsia="游明朝" w:hAnsi="游明朝"/>
        </w:rPr>
      </w:pPr>
    </w:p>
    <w:p w:rsidR="00E84706" w:rsidRPr="00A6286F" w:rsidRDefault="00E84706" w:rsidP="00E84706">
      <w:pPr>
        <w:rPr>
          <w:rFonts w:ascii="游明朝" w:eastAsia="游明朝" w:hAnsi="游明朝"/>
        </w:rPr>
      </w:pPr>
      <w:r w:rsidRPr="00A6286F">
        <w:rPr>
          <w:rFonts w:ascii="游明朝" w:eastAsia="游明朝" w:hAnsi="游明朝" w:hint="eastAsia"/>
        </w:rPr>
        <w:t>１　定期検査を受け</w:t>
      </w:r>
      <w:r w:rsidR="00E832F1">
        <w:rPr>
          <w:rFonts w:ascii="游明朝" w:eastAsia="游明朝" w:hAnsi="游明朝" w:hint="eastAsia"/>
        </w:rPr>
        <w:t>ることができない</w:t>
      </w:r>
      <w:r w:rsidRPr="00A6286F">
        <w:rPr>
          <w:rFonts w:ascii="游明朝" w:eastAsia="游明朝" w:hAnsi="游明朝" w:hint="eastAsia"/>
        </w:rPr>
        <w:t>特定</w:t>
      </w:r>
      <w:r>
        <w:rPr>
          <w:rFonts w:ascii="游明朝" w:eastAsia="游明朝" w:hAnsi="游明朝" w:hint="eastAsia"/>
        </w:rPr>
        <w:t>計量器</w:t>
      </w:r>
    </w:p>
    <w:tbl>
      <w:tblPr>
        <w:tblStyle w:val="4"/>
        <w:tblW w:w="9127" w:type="dxa"/>
        <w:tblInd w:w="366" w:type="dxa"/>
        <w:tblLook w:val="01E0" w:firstRow="1" w:lastRow="1" w:firstColumn="1" w:lastColumn="1" w:noHBand="0" w:noVBand="0"/>
      </w:tblPr>
      <w:tblGrid>
        <w:gridCol w:w="1745"/>
        <w:gridCol w:w="2817"/>
        <w:gridCol w:w="1409"/>
        <w:gridCol w:w="3156"/>
      </w:tblGrid>
      <w:tr w:rsidR="00E832F1" w:rsidRPr="00A6286F" w:rsidTr="00E832F1">
        <w:trPr>
          <w:trHeight w:val="511"/>
        </w:trPr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E832F1" w:rsidRPr="000D7E0F" w:rsidRDefault="00E832F1" w:rsidP="00F54A1C">
            <w:pPr>
              <w:jc w:val="center"/>
              <w:rPr>
                <w:rFonts w:ascii="游明朝" w:eastAsia="游明朝" w:hAnsi="游明朝"/>
              </w:rPr>
            </w:pPr>
            <w:r w:rsidRPr="000D7E0F">
              <w:rPr>
                <w:rFonts w:ascii="游明朝" w:eastAsia="游明朝" w:hAnsi="游明朝" w:hint="eastAsia"/>
              </w:rPr>
              <w:t>種　類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832F1" w:rsidRPr="000D7E0F" w:rsidRDefault="00E832F1" w:rsidP="00F54A1C">
            <w:pPr>
              <w:jc w:val="center"/>
              <w:rPr>
                <w:rFonts w:ascii="游明朝" w:eastAsia="游明朝" w:hAnsi="游明朝"/>
              </w:rPr>
            </w:pPr>
            <w:r w:rsidRPr="000D7E0F">
              <w:rPr>
                <w:rFonts w:ascii="游明朝" w:eastAsia="游明朝" w:hAnsi="游明朝" w:hint="eastAsia"/>
              </w:rPr>
              <w:t>型式又は能力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832F1" w:rsidRPr="000D7E0F" w:rsidRDefault="00E832F1" w:rsidP="00F54A1C">
            <w:pPr>
              <w:jc w:val="center"/>
              <w:rPr>
                <w:rFonts w:ascii="游明朝" w:eastAsia="游明朝" w:hAnsi="游明朝"/>
              </w:rPr>
            </w:pPr>
            <w:r w:rsidRPr="000D7E0F">
              <w:rPr>
                <w:rFonts w:ascii="游明朝" w:eastAsia="游明朝" w:hAnsi="游明朝" w:hint="eastAsia"/>
              </w:rPr>
              <w:t>数</w:t>
            </w:r>
            <w:r w:rsidR="000D7E0F" w:rsidRPr="000D7E0F">
              <w:rPr>
                <w:rFonts w:ascii="游明朝" w:eastAsia="游明朝" w:hAnsi="游明朝" w:hint="eastAsia"/>
              </w:rPr>
              <w:t xml:space="preserve">　</w:t>
            </w:r>
            <w:r w:rsidRPr="000D7E0F">
              <w:rPr>
                <w:rFonts w:ascii="游明朝" w:eastAsia="游明朝" w:hAnsi="游明朝" w:hint="eastAsia"/>
              </w:rPr>
              <w:t>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832F1" w:rsidRPr="000D7E0F" w:rsidRDefault="00E832F1" w:rsidP="00F54A1C">
            <w:pPr>
              <w:jc w:val="center"/>
              <w:rPr>
                <w:rFonts w:ascii="游明朝" w:eastAsia="游明朝" w:hAnsi="游明朝"/>
              </w:rPr>
            </w:pPr>
            <w:r w:rsidRPr="000D7E0F">
              <w:rPr>
                <w:rFonts w:ascii="游明朝" w:eastAsia="游明朝" w:hAnsi="游明朝" w:hint="eastAsia"/>
              </w:rPr>
              <w:t>備　考</w:t>
            </w:r>
          </w:p>
        </w:tc>
      </w:tr>
      <w:tr w:rsidR="00E832F1" w:rsidRPr="00A6286F" w:rsidTr="00E832F1">
        <w:trPr>
          <w:trHeight w:val="902"/>
        </w:trPr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E832F1" w:rsidRPr="00E832F1" w:rsidRDefault="00E832F1" w:rsidP="00F54A1C">
            <w:pPr>
              <w:jc w:val="center"/>
              <w:rPr>
                <w:rFonts w:ascii="游明朝" w:eastAsia="游明朝" w:hAnsi="游明朝"/>
                <w:szCs w:val="16"/>
              </w:rPr>
            </w:pPr>
            <w:r w:rsidRPr="00E832F1">
              <w:rPr>
                <w:rFonts w:ascii="游明朝" w:eastAsia="游明朝" w:hAnsi="游明朝" w:hint="eastAsia"/>
                <w:szCs w:val="16"/>
              </w:rPr>
              <w:t>非自動はかり</w:t>
            </w:r>
          </w:p>
          <w:p w:rsidR="00E832F1" w:rsidRPr="00E832F1" w:rsidRDefault="00E832F1" w:rsidP="00F54A1C">
            <w:pPr>
              <w:jc w:val="center"/>
              <w:rPr>
                <w:rFonts w:ascii="游明朝" w:eastAsia="游明朝" w:hAnsi="游明朝"/>
                <w:szCs w:val="16"/>
              </w:rPr>
            </w:pPr>
            <w:r w:rsidRPr="00E832F1">
              <w:rPr>
                <w:rFonts w:ascii="游明朝" w:eastAsia="游明朝" w:hAnsi="游明朝" w:hint="eastAsia"/>
                <w:szCs w:val="16"/>
              </w:rPr>
              <w:t>分銅</w:t>
            </w:r>
          </w:p>
          <w:p w:rsidR="00E832F1" w:rsidRPr="00A6286F" w:rsidRDefault="00E832F1" w:rsidP="00F54A1C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E832F1">
              <w:rPr>
                <w:rFonts w:ascii="游明朝" w:eastAsia="游明朝" w:hAnsi="游明朝" w:hint="eastAsia"/>
                <w:szCs w:val="16"/>
              </w:rPr>
              <w:t>おもり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832F1" w:rsidRPr="00E832F1" w:rsidRDefault="00E832F1" w:rsidP="00F54A1C">
            <w:pPr>
              <w:jc w:val="left"/>
              <w:rPr>
                <w:rFonts w:ascii="游明朝" w:eastAsia="游明朝" w:hAnsi="游明朝"/>
                <w:szCs w:val="16"/>
              </w:rPr>
            </w:pPr>
            <w:r w:rsidRPr="00E832F1">
              <w:rPr>
                <w:rFonts w:ascii="游明朝" w:eastAsia="游明朝" w:hAnsi="游明朝" w:hint="eastAsia"/>
                <w:szCs w:val="16"/>
              </w:rPr>
              <w:t xml:space="preserve">第D　　　　</w:t>
            </w:r>
            <w:r>
              <w:rPr>
                <w:rFonts w:ascii="游明朝" w:eastAsia="游明朝" w:hAnsi="游明朝" w:hint="eastAsia"/>
                <w:szCs w:val="16"/>
              </w:rPr>
              <w:t xml:space="preserve">　　　</w:t>
            </w:r>
            <w:r w:rsidR="000D7E0F">
              <w:rPr>
                <w:rFonts w:ascii="游明朝" w:eastAsia="游明朝" w:hAnsi="游明朝" w:hint="eastAsia"/>
                <w:szCs w:val="16"/>
              </w:rPr>
              <w:t xml:space="preserve">　</w:t>
            </w:r>
            <w:r w:rsidRPr="00E832F1">
              <w:rPr>
                <w:rFonts w:ascii="游明朝" w:eastAsia="游明朝" w:hAnsi="游明朝" w:hint="eastAsia"/>
                <w:szCs w:val="16"/>
              </w:rPr>
              <w:t>号</w:t>
            </w:r>
          </w:p>
          <w:p w:rsidR="00E832F1" w:rsidRPr="00E832F1" w:rsidRDefault="00E832F1" w:rsidP="00F54A1C">
            <w:pPr>
              <w:jc w:val="left"/>
              <w:rPr>
                <w:rFonts w:ascii="游明朝" w:eastAsia="游明朝" w:hAnsi="游明朝"/>
                <w:szCs w:val="16"/>
              </w:rPr>
            </w:pPr>
            <w:r w:rsidRPr="00E832F1">
              <w:rPr>
                <w:rFonts w:ascii="游明朝" w:eastAsia="游明朝" w:hAnsi="游明朝" w:hint="eastAsia"/>
                <w:szCs w:val="16"/>
              </w:rPr>
              <w:t>ひょう量　　　　　　g</w:t>
            </w:r>
          </w:p>
          <w:p w:rsidR="00E832F1" w:rsidRPr="00B937CB" w:rsidRDefault="00E832F1" w:rsidP="00F54A1C">
            <w:pPr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 w:rsidRPr="00E832F1">
              <w:rPr>
                <w:rFonts w:ascii="游明朝" w:eastAsia="游明朝" w:hAnsi="游明朝" w:hint="eastAsia"/>
                <w:szCs w:val="16"/>
              </w:rPr>
              <w:t>目量(感量)　　　　　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832F1" w:rsidRPr="00A6286F" w:rsidRDefault="00E832F1" w:rsidP="00F54A1C">
            <w:pPr>
              <w:jc w:val="center"/>
              <w:rPr>
                <w:rFonts w:ascii="Century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832F1" w:rsidRPr="000D7E0F" w:rsidRDefault="00E832F1" w:rsidP="00F54A1C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0D7E0F">
              <w:rPr>
                <w:rFonts w:ascii="游明朝" w:eastAsia="游明朝" w:hAnsi="游明朝" w:hint="eastAsia"/>
                <w:szCs w:val="21"/>
              </w:rPr>
              <w:t>器物番号</w:t>
            </w:r>
          </w:p>
          <w:p w:rsidR="00E832F1" w:rsidRPr="00A6286F" w:rsidRDefault="00E832F1" w:rsidP="00F54A1C">
            <w:pPr>
              <w:jc w:val="left"/>
              <w:rPr>
                <w:rFonts w:ascii="游ゴシック" w:eastAsia="游ゴシック" w:hAnsi="游ゴシック"/>
                <w:sz w:val="20"/>
              </w:rPr>
            </w:pPr>
            <w:r w:rsidRPr="000D7E0F">
              <w:rPr>
                <w:rFonts w:ascii="游明朝" w:eastAsia="游明朝" w:hAnsi="游明朝" w:hint="eastAsia"/>
                <w:szCs w:val="21"/>
              </w:rPr>
              <w:t xml:space="preserve">【　　　　　　</w:t>
            </w:r>
            <w:r w:rsidR="000D7E0F">
              <w:rPr>
                <w:rFonts w:ascii="游明朝" w:eastAsia="游明朝" w:hAnsi="游明朝" w:hint="eastAsia"/>
                <w:szCs w:val="21"/>
              </w:rPr>
              <w:t xml:space="preserve">　　　　　</w:t>
            </w:r>
            <w:r w:rsidRPr="000D7E0F">
              <w:rPr>
                <w:rFonts w:ascii="游明朝" w:eastAsia="游明朝" w:hAnsi="游明朝" w:hint="eastAsia"/>
                <w:szCs w:val="21"/>
              </w:rPr>
              <w:t xml:space="preserve">　】</w:t>
            </w:r>
          </w:p>
        </w:tc>
      </w:tr>
    </w:tbl>
    <w:p w:rsidR="00E84706" w:rsidRDefault="00E84706" w:rsidP="00E84706">
      <w:pPr>
        <w:rPr>
          <w:rFonts w:ascii="游明朝" w:eastAsia="游明朝" w:hAnsi="游明朝"/>
        </w:rPr>
      </w:pPr>
    </w:p>
    <w:p w:rsidR="00E84706" w:rsidRPr="00A6286F" w:rsidRDefault="00E84706" w:rsidP="00E84706">
      <w:pPr>
        <w:rPr>
          <w:rFonts w:ascii="游明朝" w:eastAsia="游明朝" w:hAnsi="游明朝"/>
        </w:rPr>
      </w:pPr>
      <w:r w:rsidRPr="00A6286F">
        <w:rPr>
          <w:rFonts w:ascii="游明朝" w:eastAsia="游明朝" w:hAnsi="游明朝" w:hint="eastAsia"/>
        </w:rPr>
        <w:t>２　定期検査を受け</w:t>
      </w:r>
      <w:r w:rsidR="000D7E0F">
        <w:rPr>
          <w:rFonts w:ascii="游明朝" w:eastAsia="游明朝" w:hAnsi="游明朝" w:hint="eastAsia"/>
        </w:rPr>
        <w:t>ることができない</w:t>
      </w:r>
      <w:r w:rsidRPr="00A6286F">
        <w:rPr>
          <w:rFonts w:ascii="游明朝" w:eastAsia="游明朝" w:hAnsi="游明朝" w:hint="eastAsia"/>
        </w:rPr>
        <w:t>理由</w:t>
      </w:r>
    </w:p>
    <w:p w:rsidR="000D7E0F" w:rsidRPr="0016290A" w:rsidRDefault="000D7E0F" w:rsidP="00E84706">
      <w:pPr>
        <w:rPr>
          <w:rFonts w:ascii="游明朝" w:eastAsia="游明朝" w:hAnsi="游明朝" w:hint="eastAsia"/>
        </w:rPr>
      </w:pPr>
    </w:p>
    <w:p w:rsidR="00E84706" w:rsidRPr="00A6286F" w:rsidRDefault="00E84706" w:rsidP="00E84706">
      <w:pPr>
        <w:rPr>
          <w:rFonts w:ascii="游明朝" w:eastAsia="游明朝" w:hAnsi="游明朝"/>
        </w:rPr>
      </w:pPr>
      <w:r w:rsidRPr="00A6286F">
        <w:rPr>
          <w:rFonts w:ascii="游明朝" w:eastAsia="游明朝" w:hAnsi="游明朝" w:hint="eastAsia"/>
        </w:rPr>
        <w:t xml:space="preserve">３　</w:t>
      </w:r>
      <w:r w:rsidR="000D7E0F">
        <w:rPr>
          <w:rFonts w:ascii="游明朝" w:eastAsia="游明朝" w:hAnsi="游明朝" w:hint="eastAsia"/>
        </w:rPr>
        <w:t>定期検査を</w:t>
      </w:r>
      <w:r w:rsidRPr="00A6286F">
        <w:rPr>
          <w:rFonts w:ascii="游明朝" w:eastAsia="游明朝" w:hAnsi="游明朝" w:hint="eastAsia"/>
        </w:rPr>
        <w:t>希望</w:t>
      </w:r>
      <w:r w:rsidR="000D7E0F">
        <w:rPr>
          <w:rFonts w:ascii="游明朝" w:eastAsia="游明朝" w:hAnsi="游明朝" w:hint="eastAsia"/>
        </w:rPr>
        <w:t>する</w:t>
      </w:r>
      <w:r w:rsidRPr="00A6286F">
        <w:rPr>
          <w:rFonts w:ascii="游明朝" w:eastAsia="游明朝" w:hAnsi="游明朝" w:hint="eastAsia"/>
        </w:rPr>
        <w:t>期日</w:t>
      </w:r>
    </w:p>
    <w:tbl>
      <w:tblPr>
        <w:tblStyle w:val="4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1985"/>
        <w:gridCol w:w="426"/>
        <w:gridCol w:w="1982"/>
        <w:gridCol w:w="426"/>
        <w:gridCol w:w="2013"/>
        <w:gridCol w:w="1818"/>
      </w:tblGrid>
      <w:tr w:rsidR="00E84706" w:rsidRPr="00A6286F" w:rsidTr="00E84706">
        <w:trPr>
          <w:trHeight w:val="444"/>
        </w:trPr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E84706" w:rsidRPr="00A6286F" w:rsidRDefault="00E84706" w:rsidP="00F54A1C">
            <w:pPr>
              <w:jc w:val="center"/>
              <w:rPr>
                <w:rFonts w:ascii="游明朝" w:eastAsia="游明朝" w:hAnsi="游明朝"/>
              </w:rPr>
            </w:pPr>
            <w:r w:rsidRPr="00A6286F">
              <w:rPr>
                <w:rFonts w:ascii="游明朝" w:eastAsia="游明朝" w:hAnsi="游明朝" w:hint="eastAsia"/>
              </w:rPr>
              <w:t>１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:rsidR="00E84706" w:rsidRPr="00A6286F" w:rsidRDefault="00E84706" w:rsidP="00E84706">
            <w:pPr>
              <w:jc w:val="right"/>
              <w:rPr>
                <w:rFonts w:ascii="游明朝" w:eastAsia="游明朝" w:hAnsi="游明朝"/>
              </w:rPr>
            </w:pPr>
            <w:r w:rsidRPr="00A6286F">
              <w:rPr>
                <w:rFonts w:ascii="游明朝" w:eastAsia="游明朝" w:hAnsi="游明朝" w:hint="eastAsia"/>
                <w:sz w:val="20"/>
              </w:rPr>
              <w:t xml:space="preserve">年　</w:t>
            </w:r>
            <w:r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Pr="00A6286F">
              <w:rPr>
                <w:rFonts w:ascii="游明朝" w:eastAsia="游明朝" w:hAnsi="游明朝" w:hint="eastAsia"/>
                <w:sz w:val="20"/>
              </w:rPr>
              <w:t xml:space="preserve">月　</w:t>
            </w:r>
            <w:r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Pr="00A6286F">
              <w:rPr>
                <w:rFonts w:ascii="游明朝" w:eastAsia="游明朝" w:hAnsi="游明朝" w:hint="eastAsia"/>
                <w:sz w:val="20"/>
              </w:rPr>
              <w:t xml:space="preserve">日 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E84706" w:rsidRPr="00A6286F" w:rsidRDefault="00E84706" w:rsidP="00F54A1C">
            <w:pPr>
              <w:jc w:val="center"/>
              <w:rPr>
                <w:rFonts w:ascii="游明朝" w:eastAsia="游明朝" w:hAnsi="游明朝"/>
              </w:rPr>
            </w:pPr>
            <w:r w:rsidRPr="00A6286F">
              <w:rPr>
                <w:rFonts w:ascii="游明朝" w:eastAsia="游明朝" w:hAnsi="游明朝" w:hint="eastAsia"/>
              </w:rPr>
              <w:t>２</w:t>
            </w:r>
          </w:p>
        </w:tc>
        <w:tc>
          <w:tcPr>
            <w:tcW w:w="1982" w:type="dxa"/>
            <w:tcBorders>
              <w:left w:val="dotted" w:sz="4" w:space="0" w:color="auto"/>
            </w:tcBorders>
            <w:vAlign w:val="center"/>
          </w:tcPr>
          <w:p w:rsidR="00E84706" w:rsidRPr="00A6286F" w:rsidRDefault="00E84706" w:rsidP="00E84706">
            <w:pPr>
              <w:jc w:val="right"/>
              <w:rPr>
                <w:rFonts w:ascii="游明朝" w:eastAsia="游明朝" w:hAnsi="游明朝"/>
                <w:sz w:val="20"/>
              </w:rPr>
            </w:pPr>
            <w:r w:rsidRPr="00A6286F">
              <w:rPr>
                <w:rFonts w:ascii="游明朝" w:eastAsia="游明朝" w:hAnsi="游明朝" w:hint="eastAsia"/>
                <w:sz w:val="20"/>
              </w:rPr>
              <w:t xml:space="preserve">年　</w:t>
            </w:r>
            <w:r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Pr="00A6286F">
              <w:rPr>
                <w:rFonts w:ascii="游明朝" w:eastAsia="游明朝" w:hAnsi="游明朝" w:hint="eastAsia"/>
                <w:sz w:val="20"/>
              </w:rPr>
              <w:t xml:space="preserve">月　</w:t>
            </w:r>
            <w:r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Pr="00A6286F">
              <w:rPr>
                <w:rFonts w:ascii="游明朝" w:eastAsia="游明朝" w:hAnsi="游明朝" w:hint="eastAsia"/>
                <w:sz w:val="20"/>
              </w:rPr>
              <w:t xml:space="preserve">日 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E84706" w:rsidRPr="00A6286F" w:rsidRDefault="00E84706" w:rsidP="00F54A1C">
            <w:pPr>
              <w:jc w:val="center"/>
              <w:rPr>
                <w:rFonts w:ascii="游明朝" w:eastAsia="游明朝" w:hAnsi="游明朝"/>
              </w:rPr>
            </w:pPr>
            <w:r w:rsidRPr="00A6286F">
              <w:rPr>
                <w:rFonts w:ascii="游明朝" w:eastAsia="游明朝" w:hAnsi="游明朝" w:hint="eastAsia"/>
              </w:rPr>
              <w:t>３</w:t>
            </w:r>
          </w:p>
        </w:tc>
        <w:tc>
          <w:tcPr>
            <w:tcW w:w="2013" w:type="dxa"/>
            <w:tcBorders>
              <w:left w:val="dotted" w:sz="4" w:space="0" w:color="auto"/>
            </w:tcBorders>
            <w:vAlign w:val="center"/>
          </w:tcPr>
          <w:p w:rsidR="00E84706" w:rsidRPr="00A6286F" w:rsidRDefault="00E84706" w:rsidP="00E84706">
            <w:pPr>
              <w:jc w:val="right"/>
              <w:rPr>
                <w:rFonts w:ascii="游明朝" w:eastAsia="游明朝" w:hAnsi="游明朝"/>
                <w:sz w:val="20"/>
              </w:rPr>
            </w:pPr>
            <w:r w:rsidRPr="00A6286F">
              <w:rPr>
                <w:rFonts w:ascii="游明朝" w:eastAsia="游明朝" w:hAnsi="游明朝" w:hint="eastAsia"/>
                <w:sz w:val="20"/>
              </w:rPr>
              <w:t xml:space="preserve">年　</w:t>
            </w:r>
            <w:r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Pr="00A6286F">
              <w:rPr>
                <w:rFonts w:ascii="游明朝" w:eastAsia="游明朝" w:hAnsi="游明朝" w:hint="eastAsia"/>
                <w:sz w:val="20"/>
              </w:rPr>
              <w:t xml:space="preserve">月　</w:t>
            </w:r>
            <w:r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Pr="00A6286F">
              <w:rPr>
                <w:rFonts w:ascii="游明朝" w:eastAsia="游明朝" w:hAnsi="游明朝" w:hint="eastAsia"/>
                <w:sz w:val="20"/>
              </w:rPr>
              <w:t xml:space="preserve">日 </w:t>
            </w:r>
          </w:p>
        </w:tc>
        <w:tc>
          <w:tcPr>
            <w:tcW w:w="1818" w:type="dxa"/>
            <w:vAlign w:val="center"/>
          </w:tcPr>
          <w:p w:rsidR="00E84706" w:rsidRPr="00A6286F" w:rsidRDefault="00E84706" w:rsidP="00F54A1C">
            <w:pPr>
              <w:jc w:val="right"/>
              <w:rPr>
                <w:rFonts w:ascii="游明朝" w:eastAsia="游明朝" w:hAnsi="游明朝"/>
              </w:rPr>
            </w:pPr>
          </w:p>
        </w:tc>
      </w:tr>
    </w:tbl>
    <w:p w:rsidR="00E84706" w:rsidRPr="00A6286F" w:rsidRDefault="00E84706" w:rsidP="00E84706">
      <w:pPr>
        <w:rPr>
          <w:rFonts w:ascii="游明朝" w:eastAsia="游明朝" w:hAnsi="游明朝"/>
        </w:rPr>
      </w:pPr>
    </w:p>
    <w:p w:rsidR="00E84706" w:rsidRPr="00A6286F" w:rsidRDefault="00E84706" w:rsidP="00E84706">
      <w:pPr>
        <w:rPr>
          <w:rFonts w:ascii="游明朝" w:eastAsia="游明朝" w:hAnsi="游明朝"/>
        </w:rPr>
      </w:pPr>
      <w:r w:rsidRPr="00A6286F">
        <w:rPr>
          <w:rFonts w:ascii="游明朝" w:eastAsia="游明朝" w:hAnsi="游明朝" w:hint="eastAsia"/>
        </w:rPr>
        <w:t>備考</w:t>
      </w:r>
    </w:p>
    <w:p w:rsidR="00E84706" w:rsidRPr="00A6286F" w:rsidRDefault="00E84706" w:rsidP="00E84706">
      <w:pPr>
        <w:ind w:firstLineChars="200" w:firstLine="400"/>
        <w:rPr>
          <w:rFonts w:ascii="游明朝" w:eastAsia="游明朝" w:hAnsi="游明朝"/>
          <w:sz w:val="20"/>
          <w:szCs w:val="20"/>
        </w:rPr>
      </w:pPr>
      <w:r w:rsidRPr="00A6286F">
        <w:rPr>
          <w:rFonts w:ascii="游明朝" w:eastAsia="游明朝" w:hAnsi="游明朝" w:hint="eastAsia"/>
          <w:sz w:val="20"/>
          <w:szCs w:val="20"/>
        </w:rPr>
        <w:t>１　用紙の大きさは、日本産業規格A4とすること。</w:t>
      </w:r>
    </w:p>
    <w:p w:rsidR="00F402A1" w:rsidRPr="00E84706" w:rsidRDefault="00E84706" w:rsidP="00E84706">
      <w:pPr>
        <w:ind w:firstLineChars="200" w:firstLine="400"/>
        <w:rPr>
          <w:rFonts w:ascii="游明朝" w:eastAsia="游明朝" w:hAnsi="游明朝"/>
          <w:sz w:val="20"/>
          <w:szCs w:val="20"/>
        </w:rPr>
      </w:pPr>
      <w:bookmarkStart w:id="0" w:name="_GoBack"/>
      <w:bookmarkEnd w:id="0"/>
      <w:r w:rsidRPr="00A6286F">
        <w:rPr>
          <w:rFonts w:ascii="游明朝" w:eastAsia="游明朝" w:hAnsi="游明朝" w:hint="eastAsia"/>
          <w:sz w:val="20"/>
          <w:szCs w:val="20"/>
        </w:rPr>
        <w:t xml:space="preserve">２　</w:t>
      </w:r>
      <w:r w:rsidR="000D7E0F" w:rsidRPr="000D7E0F">
        <w:rPr>
          <w:rFonts w:ascii="游明朝" w:eastAsia="游明朝" w:hAnsi="游明朝" w:hint="eastAsia"/>
          <w:sz w:val="20"/>
          <w:szCs w:val="20"/>
        </w:rPr>
        <w:t>定期検査を希望する期日</w:t>
      </w:r>
      <w:r w:rsidRPr="00A6286F">
        <w:rPr>
          <w:rFonts w:ascii="游明朝" w:eastAsia="游明朝" w:hAnsi="游明朝" w:hint="eastAsia"/>
          <w:sz w:val="20"/>
          <w:szCs w:val="20"/>
        </w:rPr>
        <w:t>は3日以上選定すること。</w:t>
      </w:r>
    </w:p>
    <w:sectPr w:rsidR="00F402A1" w:rsidRPr="00E84706" w:rsidSect="00E847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56E" w:rsidRDefault="0001556E" w:rsidP="0001556E">
      <w:r>
        <w:separator/>
      </w:r>
    </w:p>
  </w:endnote>
  <w:endnote w:type="continuationSeparator" w:id="0">
    <w:p w:rsidR="0001556E" w:rsidRDefault="0001556E" w:rsidP="0001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56E" w:rsidRDefault="0001556E" w:rsidP="0001556E">
      <w:r>
        <w:separator/>
      </w:r>
    </w:p>
  </w:footnote>
  <w:footnote w:type="continuationSeparator" w:id="0">
    <w:p w:rsidR="0001556E" w:rsidRDefault="0001556E" w:rsidP="00015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06"/>
    <w:rsid w:val="0001556E"/>
    <w:rsid w:val="000D7E0F"/>
    <w:rsid w:val="00552A7A"/>
    <w:rsid w:val="00933502"/>
    <w:rsid w:val="00D57E26"/>
    <w:rsid w:val="00E832F1"/>
    <w:rsid w:val="00E84706"/>
    <w:rsid w:val="00F4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EF980B"/>
  <w15:chartTrackingRefBased/>
  <w15:docId w15:val="{641D7393-F421-40D3-A21B-B7B8FB38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kern w:val="2"/>
        <w:sz w:val="22"/>
        <w:szCs w:val="24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706"/>
    <w:pPr>
      <w:widowControl w:val="0"/>
      <w:suppressAutoHyphens/>
      <w:spacing w:line="240" w:lineRule="auto"/>
      <w:jc w:val="both"/>
    </w:pPr>
    <w:rPr>
      <w:rFonts w:ascii="ＭＳ 明朝" w:eastAsia="ＭＳ 明朝" w:hAnsi="ＭＳ 明朝"/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 (格子)4"/>
    <w:basedOn w:val="a1"/>
    <w:next w:val="a3"/>
    <w:rsid w:val="00E84706"/>
    <w:pPr>
      <w:widowControl w:val="0"/>
      <w:spacing w:line="240" w:lineRule="auto"/>
      <w:jc w:val="both"/>
    </w:pPr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847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5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56E"/>
    <w:rPr>
      <w:rFonts w:ascii="ＭＳ 明朝" w:eastAsia="ＭＳ 明朝" w:hAnsi="ＭＳ 明朝"/>
      <w:color w:val="00000A"/>
      <w:sz w:val="21"/>
    </w:rPr>
  </w:style>
  <w:style w:type="paragraph" w:styleId="a6">
    <w:name w:val="footer"/>
    <w:basedOn w:val="a"/>
    <w:link w:val="a7"/>
    <w:uiPriority w:val="99"/>
    <w:unhideWhenUsed/>
    <w:rsid w:val="000155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56E"/>
    <w:rPr>
      <w:rFonts w:ascii="ＭＳ 明朝" w:eastAsia="ＭＳ 明朝" w:hAnsi="ＭＳ 明朝"/>
      <w:color w:val="00000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2024-11-13T00:40:00Z</dcterms:created>
  <dcterms:modified xsi:type="dcterms:W3CDTF">2024-11-13T00:59:00Z</dcterms:modified>
</cp:coreProperties>
</file>