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A7" w:rsidRPr="0024454E" w:rsidRDefault="007F4FA7" w:rsidP="007F4FA7">
      <w:pPr>
        <w:autoSpaceDE w:val="0"/>
        <w:autoSpaceDN w:val="0"/>
        <w:adjustRightInd w:val="0"/>
        <w:rPr>
          <w:rFonts w:ascii="ＭＳ ゴシック" w:eastAsia="ＭＳ ゴシック" w:hAnsi="ＭＳ ゴシック" w:cs="HG丸ｺﾞｼｯｸM-PRO"/>
          <w:bCs/>
          <w:spacing w:val="-1"/>
          <w:kern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bCs/>
          <w:spacing w:val="-1"/>
          <w:kern w:val="0"/>
          <w:sz w:val="20"/>
          <w:szCs w:val="20"/>
        </w:rPr>
        <w:t>様式第５</w:t>
      </w:r>
      <w:r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（代検査）</w:t>
      </w:r>
    </w:p>
    <w:p w:rsidR="007F4FA7" w:rsidRPr="0024454E" w:rsidRDefault="007F4FA7" w:rsidP="007F4FA7">
      <w:pPr>
        <w:autoSpaceDE w:val="0"/>
        <w:autoSpaceDN w:val="0"/>
        <w:adjustRightInd w:val="0"/>
        <w:jc w:val="center"/>
        <w:rPr>
          <w:rFonts w:ascii="游明朝" w:eastAsia="游明朝" w:hAnsi="游明朝" w:cs="HG丸ｺﾞｼｯｸM-PRO"/>
          <w:kern w:val="0"/>
          <w:sz w:val="24"/>
        </w:rPr>
      </w:pPr>
      <w:r w:rsidRPr="007F4FA7">
        <w:rPr>
          <w:rFonts w:ascii="游明朝" w:eastAsia="游明朝" w:hAnsi="游明朝" w:cs="HG丸ｺﾞｼｯｸM-PRO" w:hint="eastAsia"/>
          <w:spacing w:val="70"/>
          <w:kern w:val="0"/>
          <w:sz w:val="24"/>
          <w:fitText w:val="4800" w:id="-2086968576"/>
        </w:rPr>
        <w:t>不適合特定計量器処理報告</w:t>
      </w:r>
      <w:r w:rsidRPr="007F4FA7">
        <w:rPr>
          <w:rFonts w:ascii="游明朝" w:eastAsia="游明朝" w:hAnsi="游明朝" w:cs="HG丸ｺﾞｼｯｸM-PRO" w:hint="eastAsia"/>
          <w:kern w:val="0"/>
          <w:sz w:val="24"/>
          <w:fitText w:val="4800" w:id="-2086968576"/>
        </w:rPr>
        <w:t>書</w:t>
      </w:r>
    </w:p>
    <w:p w:rsidR="007F4FA7" w:rsidRPr="0024454E" w:rsidRDefault="007F4FA7" w:rsidP="007F4FA7">
      <w:pPr>
        <w:wordWrap w:val="0"/>
        <w:autoSpaceDE w:val="0"/>
        <w:autoSpaceDN w:val="0"/>
        <w:adjustRightInd w:val="0"/>
        <w:spacing w:line="200" w:lineRule="exact"/>
        <w:rPr>
          <w:rFonts w:ascii="游明朝" w:eastAsia="游明朝" w:hAnsi="游明朝" w:cs="HG丸ｺﾞｼｯｸM-PRO"/>
          <w:kern w:val="0"/>
          <w:sz w:val="24"/>
        </w:rPr>
      </w:pPr>
    </w:p>
    <w:p w:rsidR="007F4FA7" w:rsidRPr="0024454E" w:rsidRDefault="007F4FA7" w:rsidP="007F4FA7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年　　月　　日</w:t>
      </w:r>
    </w:p>
    <w:p w:rsidR="00DB4112" w:rsidRPr="0024454E" w:rsidRDefault="00DB4112" w:rsidP="00DB4112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東京都計量検定所長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殿</w:t>
      </w:r>
    </w:p>
    <w:p w:rsidR="00DB4112" w:rsidRPr="0024454E" w:rsidRDefault="00DB4112" w:rsidP="00DB4112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DB4112" w:rsidRPr="0024454E" w:rsidRDefault="00DB4112" w:rsidP="00DB4112">
      <w:pPr>
        <w:wordWrap w:val="0"/>
        <w:autoSpaceDE w:val="0"/>
        <w:autoSpaceDN w:val="0"/>
        <w:adjustRightInd w:val="0"/>
        <w:spacing w:line="260" w:lineRule="exact"/>
        <w:ind w:firstLineChars="1150" w:firstLine="2507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報告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者</w:t>
      </w:r>
      <w:r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（特定計量器の使用者）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住　　所</w:t>
      </w:r>
    </w:p>
    <w:p w:rsidR="00DB4112" w:rsidRPr="0024454E" w:rsidRDefault="00DB4112" w:rsidP="00DB4112">
      <w:pPr>
        <w:wordWrap w:val="0"/>
        <w:autoSpaceDE w:val="0"/>
        <w:autoSpaceDN w:val="0"/>
        <w:adjustRightInd w:val="0"/>
        <w:spacing w:line="260" w:lineRule="exact"/>
        <w:ind w:firstLineChars="2550" w:firstLine="5559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氏　　名（</w:t>
      </w:r>
      <w:r w:rsidRPr="0024454E">
        <w:rPr>
          <w:rFonts w:ascii="游明朝" w:eastAsia="游明朝" w:hAnsi="游明朝" w:hint="eastAsia"/>
          <w:kern w:val="0"/>
          <w:sz w:val="22"/>
          <w:szCs w:val="22"/>
        </w:rPr>
        <w:t>名称及び代表者の氏名）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印</w:t>
      </w:r>
    </w:p>
    <w:p w:rsidR="00DB4112" w:rsidRPr="0024454E" w:rsidRDefault="00DB4112" w:rsidP="00DB4112">
      <w:pPr>
        <w:wordWrap w:val="0"/>
        <w:autoSpaceDE w:val="0"/>
        <w:autoSpaceDN w:val="0"/>
        <w:adjustRightInd w:val="0"/>
        <w:spacing w:line="260" w:lineRule="exact"/>
        <w:ind w:leftChars="2120" w:left="4452" w:firstLineChars="510" w:firstLine="1112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電話番号</w:t>
      </w:r>
    </w:p>
    <w:p w:rsidR="00DB4112" w:rsidRPr="0024454E" w:rsidRDefault="00DB4112" w:rsidP="00DB4112">
      <w:pPr>
        <w:wordWrap w:val="0"/>
        <w:autoSpaceDE w:val="0"/>
        <w:autoSpaceDN w:val="0"/>
        <w:adjustRightInd w:val="0"/>
        <w:spacing w:line="20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7F4FA7" w:rsidRPr="0024454E" w:rsidRDefault="007F4FA7" w:rsidP="007F4FA7">
      <w:pPr>
        <w:wordWrap w:val="0"/>
        <w:autoSpaceDE w:val="0"/>
        <w:autoSpaceDN w:val="0"/>
        <w:adjustRightInd w:val="0"/>
        <w:spacing w:line="347" w:lineRule="exact"/>
        <w:ind w:firstLineChars="100" w:firstLine="218"/>
        <w:jc w:val="lef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「様式第４不適合特定計量器報告書」で報告した、下記の事業所の計量法第25条で定める同法第23条の定期検査の合格条件（同法第120条で定める同法第118条の計量証明検査の合格条件）に適合しなかった特定計量器の処理を行ったので報告します。</w:t>
      </w:r>
    </w:p>
    <w:p w:rsidR="007F4FA7" w:rsidRPr="0024454E" w:rsidRDefault="007F4FA7" w:rsidP="007F4FA7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</w:p>
    <w:p w:rsidR="007F4FA7" w:rsidRPr="0024454E" w:rsidRDefault="007F4FA7" w:rsidP="007F4FA7">
      <w:pPr>
        <w:jc w:val="center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記</w:t>
      </w:r>
    </w:p>
    <w:p w:rsidR="00BF476F" w:rsidRPr="0024454E" w:rsidRDefault="00BF476F" w:rsidP="00BF476F">
      <w:pPr>
        <w:spacing w:line="200" w:lineRule="exact"/>
      </w:pPr>
    </w:p>
    <w:p w:rsidR="00BF476F" w:rsidRDefault="00BF476F" w:rsidP="00BF476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</w:t>
      </w:r>
      <w:r w:rsidRPr="0024454E">
        <w:rPr>
          <w:rFonts w:ascii="游明朝" w:eastAsia="游明朝" w:hAnsi="游明朝" w:hint="eastAsia"/>
        </w:rPr>
        <w:t xml:space="preserve">　代検査事業所の名称所在地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10"/>
      </w:tblGrid>
      <w:tr w:rsidR="00BF476F" w:rsidRPr="00597FBC" w:rsidTr="00563F3F">
        <w:trPr>
          <w:trHeight w:val="397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distribute"/>
              <w:rPr>
                <w:rFonts w:ascii="游明朝" w:eastAsia="游明朝" w:hAnsi="游明朝"/>
              </w:rPr>
            </w:pPr>
            <w:r w:rsidRPr="00597FBC">
              <w:rPr>
                <w:rFonts w:ascii="游明朝" w:eastAsia="游明朝" w:hAnsi="游明朝" w:hint="eastAsia"/>
              </w:rPr>
              <w:t>事業所名</w:t>
            </w:r>
          </w:p>
        </w:tc>
        <w:tc>
          <w:tcPr>
            <w:tcW w:w="83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rPr>
                <w:rFonts w:ascii="游明朝" w:eastAsia="游明朝" w:hAnsi="游明朝"/>
              </w:rPr>
            </w:pPr>
          </w:p>
        </w:tc>
      </w:tr>
      <w:tr w:rsidR="00BF476F" w:rsidRPr="00597FBC" w:rsidTr="00563F3F">
        <w:trPr>
          <w:trHeight w:val="397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distribute"/>
              <w:rPr>
                <w:rFonts w:ascii="游明朝" w:eastAsia="游明朝" w:hAnsi="游明朝"/>
              </w:rPr>
            </w:pPr>
            <w:r w:rsidRPr="00597FBC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83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rPr>
                <w:rFonts w:ascii="游明朝" w:eastAsia="游明朝" w:hAnsi="游明朝"/>
              </w:rPr>
            </w:pPr>
          </w:p>
        </w:tc>
      </w:tr>
      <w:tr w:rsidR="00BF476F" w:rsidRPr="00597FBC" w:rsidTr="00563F3F">
        <w:trPr>
          <w:trHeight w:val="397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distribute"/>
              <w:rPr>
                <w:rFonts w:ascii="游明朝" w:eastAsia="游明朝" w:hAnsi="游明朝"/>
              </w:rPr>
            </w:pPr>
            <w:r w:rsidRPr="00597FBC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83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rPr>
                <w:rFonts w:ascii="游明朝" w:eastAsia="游明朝" w:hAnsi="游明朝"/>
              </w:rPr>
            </w:pPr>
          </w:p>
        </w:tc>
      </w:tr>
      <w:tr w:rsidR="00BF476F" w:rsidRPr="00597FBC" w:rsidTr="00563F3F">
        <w:trPr>
          <w:trHeight w:val="397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distribute"/>
              <w:rPr>
                <w:rFonts w:ascii="游明朝" w:eastAsia="游明朝" w:hAnsi="游明朝"/>
              </w:rPr>
            </w:pPr>
            <w:r w:rsidRPr="00597FBC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83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rPr>
                <w:rFonts w:ascii="游明朝" w:eastAsia="游明朝" w:hAnsi="游明朝"/>
              </w:rPr>
            </w:pPr>
          </w:p>
        </w:tc>
      </w:tr>
    </w:tbl>
    <w:p w:rsidR="00BF476F" w:rsidRPr="0024454E" w:rsidRDefault="00BF476F" w:rsidP="00BF476F">
      <w:pPr>
        <w:spacing w:line="200" w:lineRule="exact"/>
        <w:rPr>
          <w:rFonts w:ascii="游明朝" w:eastAsia="游明朝" w:hAnsi="游明朝"/>
        </w:rPr>
      </w:pPr>
    </w:p>
    <w:p w:rsidR="00BF476F" w:rsidRDefault="00BF476F" w:rsidP="00BF476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</w:t>
      </w:r>
      <w:r w:rsidRPr="0024454E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代検査を実施した計量士の氏名等及び代検査実施日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709"/>
        <w:gridCol w:w="2268"/>
        <w:gridCol w:w="1276"/>
        <w:gridCol w:w="2516"/>
      </w:tblGrid>
      <w:tr w:rsidR="00BF476F" w:rsidRPr="00705C45" w:rsidTr="00563F3F">
        <w:trPr>
          <w:trHeight w:val="454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705C45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登録番号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705C45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第　号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705C45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検査実施日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705C45" w:rsidRDefault="00BF476F" w:rsidP="00563F3F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C2B8B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年</w:t>
            </w: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 xml:space="preserve">　　</w:t>
            </w:r>
            <w:r w:rsidRPr="00EC2B8B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月</w:t>
            </w:r>
            <w:r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 xml:space="preserve">　　</w:t>
            </w:r>
            <w:r w:rsidRPr="00EC2B8B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日</w:t>
            </w:r>
          </w:p>
        </w:tc>
      </w:tr>
    </w:tbl>
    <w:p w:rsidR="00BF476F" w:rsidRPr="006F7974" w:rsidRDefault="00BF476F" w:rsidP="00BF476F">
      <w:pPr>
        <w:spacing w:line="200" w:lineRule="exact"/>
        <w:rPr>
          <w:rFonts w:ascii="游明朝" w:eastAsia="游明朝" w:hAnsi="游明朝"/>
        </w:rPr>
      </w:pPr>
    </w:p>
    <w:p w:rsidR="00BF476F" w:rsidRDefault="00BF476F" w:rsidP="00BF476F">
      <w:pPr>
        <w:rPr>
          <w:rFonts w:ascii="游明朝" w:eastAsia="游明朝" w:hAnsi="游明朝" w:cs="ＭＳ 明朝"/>
          <w:spacing w:val="-5"/>
          <w:kern w:val="0"/>
          <w:sz w:val="20"/>
          <w:szCs w:val="20"/>
        </w:rPr>
      </w:pPr>
      <w:r>
        <w:rPr>
          <w:rFonts w:ascii="游明朝" w:eastAsia="游明朝" w:hAnsi="游明朝" w:hint="eastAsia"/>
        </w:rPr>
        <w:t>３</w:t>
      </w:r>
      <w:r w:rsidRPr="0024454E">
        <w:rPr>
          <w:rFonts w:ascii="游明朝" w:eastAsia="游明朝" w:hAnsi="游明朝" w:hint="eastAsia"/>
        </w:rPr>
        <w:t xml:space="preserve">　不適合計量器及び処理結果</w:t>
      </w:r>
      <w:r>
        <w:rPr>
          <w:rFonts w:ascii="游明朝" w:eastAsia="游明朝" w:hAnsi="游明朝" w:hint="eastAsia"/>
        </w:rPr>
        <w:t>･･･</w:t>
      </w:r>
      <w:r w:rsidRPr="0024454E">
        <w:rPr>
          <w:rFonts w:ascii="游明朝" w:eastAsia="游明朝" w:hAnsi="游明朝" w:cs="ＭＳ 明朝" w:hint="eastAsia"/>
          <w:spacing w:val="-5"/>
          <w:kern w:val="0"/>
          <w:sz w:val="20"/>
          <w:szCs w:val="20"/>
        </w:rPr>
        <w:t>該当する</w:t>
      </w:r>
      <w:r>
        <w:rPr>
          <w:rFonts w:ascii="游明朝" w:eastAsia="游明朝" w:hAnsi="游明朝" w:cs="ＭＳ 明朝" w:hint="eastAsia"/>
          <w:spacing w:val="-5"/>
          <w:kern w:val="0"/>
          <w:sz w:val="20"/>
          <w:szCs w:val="20"/>
        </w:rPr>
        <w:t>ものを〇で選択し、必要事項を記入し</w:t>
      </w:r>
      <w:r w:rsidRPr="0024454E">
        <w:rPr>
          <w:rFonts w:ascii="游明朝" w:eastAsia="游明朝" w:hAnsi="游明朝" w:cs="ＭＳ 明朝" w:hint="eastAsia"/>
          <w:spacing w:val="-5"/>
          <w:kern w:val="0"/>
          <w:sz w:val="20"/>
          <w:szCs w:val="20"/>
        </w:rPr>
        <w:t>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985"/>
        <w:gridCol w:w="1701"/>
        <w:gridCol w:w="4199"/>
      </w:tblGrid>
      <w:tr w:rsidR="00BF476F" w:rsidRPr="002E0907" w:rsidTr="00563F3F">
        <w:trPr>
          <w:trHeight w:val="70"/>
        </w:trPr>
        <w:tc>
          <w:tcPr>
            <w:tcW w:w="1559" w:type="dxa"/>
            <w:shd w:val="clear" w:color="auto" w:fill="auto"/>
            <w:vAlign w:val="center"/>
          </w:tcPr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ind w:leftChars="-15" w:left="-31" w:rightChars="-15" w:right="-31"/>
              <w:jc w:val="distribute"/>
              <w:rPr>
                <w:rFonts w:ascii="游明朝" w:eastAsia="游明朝" w:hAnsi="游明朝" w:cs="ＭＳ 明朝"/>
                <w:spacing w:val="-2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検査対象の種類</w:t>
            </w:r>
          </w:p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ind w:leftChars="-50" w:left="-105" w:rightChars="-50" w:right="-105"/>
              <w:jc w:val="center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届出製造事業者名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游明朝" w:eastAsia="游明朝" w:hAnsi="游明朝" w:cs="ＭＳ 明朝"/>
                <w:spacing w:val="-6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6"/>
                <w:kern w:val="0"/>
                <w:sz w:val="18"/>
                <w:szCs w:val="18"/>
              </w:rPr>
              <w:t>型式</w:t>
            </w:r>
            <w:r>
              <w:rPr>
                <w:rFonts w:ascii="游明朝" w:eastAsia="游明朝" w:hAnsi="游明朝" w:cs="ＭＳ 明朝" w:hint="eastAsia"/>
                <w:spacing w:val="-6"/>
                <w:kern w:val="0"/>
                <w:sz w:val="18"/>
                <w:szCs w:val="18"/>
              </w:rPr>
              <w:t>承認番号</w:t>
            </w:r>
            <w:r w:rsidRPr="00EC2B8B">
              <w:rPr>
                <w:rFonts w:ascii="游明朝" w:eastAsia="游明朝" w:hAnsi="游明朝" w:cs="ＭＳ 明朝" w:hint="eastAsia"/>
                <w:spacing w:val="-6"/>
                <w:kern w:val="0"/>
                <w:sz w:val="18"/>
                <w:szCs w:val="18"/>
              </w:rPr>
              <w:t>・精度等級</w:t>
            </w:r>
          </w:p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5"/>
                <w:kern w:val="0"/>
                <w:sz w:val="18"/>
                <w:szCs w:val="18"/>
              </w:rPr>
              <w:t>ひょう量／目量・感量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 明朝"/>
                <w:spacing w:val="-2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検定年月</w:t>
            </w:r>
          </w:p>
          <w:p w:rsidR="00BF476F" w:rsidRPr="00EC2B8B" w:rsidRDefault="00BF476F" w:rsidP="00563F3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EC2B8B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製造番号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F476F" w:rsidRDefault="00BF476F" w:rsidP="00563F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処理結果</w:t>
            </w:r>
          </w:p>
          <w:p w:rsidR="00BF476F" w:rsidRPr="00143944" w:rsidRDefault="00BF476F" w:rsidP="00563F3F">
            <w:pPr>
              <w:autoSpaceDE w:val="0"/>
              <w:autoSpaceDN w:val="0"/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143944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（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処理結果を選択し、</w:t>
            </w:r>
            <w:r w:rsidRPr="00143944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カッコ内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に期日を記入する）</w:t>
            </w:r>
          </w:p>
        </w:tc>
      </w:tr>
      <w:tr w:rsidR="00BF476F" w:rsidRPr="00A621D8" w:rsidTr="00563F3F">
        <w:trPr>
          <w:trHeight w:val="737"/>
        </w:trPr>
        <w:tc>
          <w:tcPr>
            <w:tcW w:w="1559" w:type="dxa"/>
            <w:vMerge w:val="restart"/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（種類）</w:t>
            </w:r>
          </w:p>
          <w:p w:rsidR="00BF476F" w:rsidRDefault="00BF476F" w:rsidP="00563F3F">
            <w:pPr>
              <w:autoSpaceDE w:val="0"/>
              <w:autoSpaceDN w:val="0"/>
              <w:adjustRightInd w:val="0"/>
              <w:spacing w:line="300" w:lineRule="exact"/>
              <w:ind w:firstLineChars="50" w:firstLine="100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/>
                <w:kern w:val="0"/>
                <w:sz w:val="20"/>
                <w:szCs w:val="20"/>
              </w:rPr>
              <w:t>電機式はかり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160" w:lineRule="exact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</w:p>
          <w:p w:rsidR="00BF476F" w:rsidRDefault="00BF476F" w:rsidP="00563F3F">
            <w:pPr>
              <w:autoSpaceDE w:val="0"/>
              <w:autoSpaceDN w:val="0"/>
              <w:adjustRightInd w:val="0"/>
              <w:spacing w:line="300" w:lineRule="exact"/>
              <w:ind w:firstLineChars="50" w:firstLine="100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/>
                <w:kern w:val="0"/>
                <w:sz w:val="20"/>
                <w:szCs w:val="20"/>
              </w:rPr>
              <w:t>機械式はかり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160" w:lineRule="exact"/>
              <w:rPr>
                <w:rFonts w:ascii="游明朝" w:eastAsia="游明朝" w:hAnsi="游明朝" w:cs="ＭＳ 明朝"/>
                <w:kern w:val="0"/>
                <w:sz w:val="20"/>
                <w:szCs w:val="20"/>
              </w:rPr>
            </w:pP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00" w:lineRule="exact"/>
              <w:ind w:firstLineChars="50" w:firstLine="10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A621D8">
              <w:rPr>
                <w:rFonts w:ascii="游明朝" w:eastAsia="游明朝" w:hAnsi="游明朝" w:cs="ＭＳ 明朝"/>
                <w:kern w:val="0"/>
                <w:sz w:val="20"/>
                <w:szCs w:val="20"/>
              </w:rPr>
              <w:t>分銅・おもり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BF476F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（型式承認番号）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16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</w:p>
          <w:p w:rsidR="00BF476F" w:rsidRPr="00A621D8" w:rsidRDefault="0025442F" w:rsidP="0025442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明朝" w:eastAsia="游明朝" w:hAnsi="游明朝" w:cs="ＭＳ 明朝"/>
                <w:kern w:val="0"/>
                <w:szCs w:val="21"/>
              </w:rPr>
            </w:pP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第 </w:t>
            </w:r>
            <w:r w:rsidR="00BF476F" w:rsidRPr="00A621D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D　</w:t>
            </w: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</w:t>
            </w:r>
            <w:r w:rsidR="00BF476F" w:rsidRPr="00A621D8"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　　号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BF476F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（検定証印等年月</w:t>
            </w:r>
            <w:r w:rsidRPr="00BD4086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）</w:t>
            </w:r>
          </w:p>
          <w:p w:rsidR="00BF476F" w:rsidRPr="00BD4086" w:rsidRDefault="00BF476F" w:rsidP="00563F3F">
            <w:pPr>
              <w:autoSpaceDE w:val="0"/>
              <w:autoSpaceDN w:val="0"/>
              <w:adjustRightInd w:val="0"/>
              <w:spacing w:line="1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</w:p>
          <w:p w:rsidR="00BF476F" w:rsidRPr="00A621D8" w:rsidRDefault="00BF476F" w:rsidP="00563F3F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300" w:firstLine="630"/>
              <w:rPr>
                <w:rFonts w:ascii="游明朝" w:eastAsia="游明朝" w:hAnsi="游明朝" w:cs="ＭＳ 明朝"/>
                <w:kern w:val="0"/>
                <w:szCs w:val="21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Cs w:val="21"/>
              </w:rPr>
              <w:t>年</w:t>
            </w:r>
            <w:r>
              <w:rPr>
                <w:rFonts w:ascii="游明朝" w:eastAsia="游明朝" w:hAnsi="游明朝" w:cs="ＭＳ 明朝" w:hint="eastAsia"/>
                <w:kern w:val="0"/>
                <w:szCs w:val="21"/>
              </w:rPr>
              <w:t xml:space="preserve">   </w:t>
            </w:r>
            <w:r w:rsidRPr="00A621D8">
              <w:rPr>
                <w:rFonts w:ascii="游明朝" w:eastAsia="游明朝" w:hAnsi="游明朝" w:cs="ＭＳ 明朝" w:hint="eastAsia"/>
                <w:kern w:val="0"/>
                <w:szCs w:val="21"/>
              </w:rPr>
              <w:t>月</w:t>
            </w:r>
          </w:p>
        </w:tc>
        <w:tc>
          <w:tcPr>
            <w:tcW w:w="4199" w:type="dxa"/>
            <w:tcBorders>
              <w:bottom w:val="nil"/>
            </w:tcBorders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rightChars="-50" w:right="-105" w:firstLine="2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20"/>
                <w:szCs w:val="20"/>
              </w:rPr>
              <w:t>１．</w:t>
            </w:r>
            <w:r w:rsidRPr="00A621D8">
              <w:rPr>
                <w:rFonts w:ascii="游明朝" w:eastAsia="游明朝" w:hAnsi="游明朝" w:cs="ＪＳ平成明朝体W3" w:hint="eastAsia"/>
                <w:spacing w:val="-2"/>
                <w:kern w:val="0"/>
                <w:sz w:val="20"/>
                <w:szCs w:val="20"/>
              </w:rPr>
              <w:t>｢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はかり</w:t>
            </w:r>
            <w:r w:rsidRPr="00A621D8">
              <w:rPr>
                <w:rFonts w:ascii="游明朝" w:eastAsia="游明朝" w:hAnsi="游明朝" w:cs="ＪＳ平成明朝体W3" w:hint="eastAsia"/>
                <w:spacing w:val="-2"/>
                <w:kern w:val="0"/>
                <w:sz w:val="20"/>
                <w:szCs w:val="20"/>
              </w:rPr>
              <w:t>｣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を修理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する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。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rightChars="-50" w:right="-105" w:firstLineChars="100" w:firstLine="180"/>
              <w:rPr>
                <w:rFonts w:ascii="游明朝" w:eastAsia="游明朝" w:hAnsi="游明朝" w:cs="ＭＳ 明朝"/>
                <w:kern w:val="0"/>
                <w:sz w:val="18"/>
                <w:szCs w:val="18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游明朝" w:eastAsia="游明朝" w:hAnsi="游明朝" w:cs="ＭＳ 明朝" w:hint="eastAsia"/>
                <w:kern w:val="0"/>
                <w:sz w:val="18"/>
                <w:szCs w:val="18"/>
              </w:rPr>
              <w:t>修理日：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 xml:space="preserve">　　　　　　年　　 　月　　　日　</w:t>
            </w:r>
            <w:r w:rsidRPr="00A621D8">
              <w:rPr>
                <w:rFonts w:ascii="游明朝" w:eastAsia="游明朝" w:hAnsi="游明朝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BF476F" w:rsidRPr="00A621D8" w:rsidTr="00563F3F">
        <w:trPr>
          <w:trHeight w:val="737"/>
        </w:trPr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476F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精度等級</w:t>
            </w: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16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ＭＳ 明朝"/>
                <w:spacing w:val="-6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明朝" w:hint="eastAsia"/>
                <w:spacing w:val="-6"/>
                <w:kern w:val="0"/>
                <w:sz w:val="20"/>
                <w:szCs w:val="20"/>
              </w:rPr>
              <w:t xml:space="preserve">　　　　　　　 級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476F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/>
                <w:kern w:val="0"/>
                <w:sz w:val="16"/>
                <w:szCs w:val="16"/>
              </w:rPr>
              <w:t>（</w:t>
            </w: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製造</w:t>
            </w:r>
            <w:r w:rsidRPr="00A621D8">
              <w:rPr>
                <w:rFonts w:ascii="游明朝" w:eastAsia="游明朝" w:hAnsi="游明朝" w:cs="ＭＳ 明朝"/>
                <w:kern w:val="0"/>
                <w:sz w:val="16"/>
                <w:szCs w:val="16"/>
              </w:rPr>
              <w:t>番号）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rightChars="-50" w:right="-105" w:firstLine="2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20"/>
                <w:szCs w:val="20"/>
              </w:rPr>
              <w:t>２．</w:t>
            </w:r>
            <w:r w:rsidRPr="00A621D8">
              <w:rPr>
                <w:rFonts w:ascii="游明朝" w:eastAsia="游明朝" w:hAnsi="游明朝" w:cs="ＪＳ平成明朝体W3" w:hint="eastAsia"/>
                <w:spacing w:val="-2"/>
                <w:kern w:val="0"/>
                <w:sz w:val="20"/>
                <w:szCs w:val="20"/>
              </w:rPr>
              <w:t>｢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はかり</w:t>
            </w:r>
            <w:r w:rsidRPr="00A621D8">
              <w:rPr>
                <w:rFonts w:ascii="游明朝" w:eastAsia="游明朝" w:hAnsi="游明朝" w:cs="ＪＳ平成明朝体W3" w:hint="eastAsia"/>
                <w:spacing w:val="-2"/>
                <w:kern w:val="0"/>
                <w:sz w:val="20"/>
                <w:szCs w:val="20"/>
              </w:rPr>
              <w:t>｣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を廃棄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する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。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leftChars="-50" w:left="-105" w:rightChars="-50" w:right="-105" w:firstLineChars="100" w:firstLine="176"/>
              <w:rPr>
                <w:rFonts w:ascii="游明朝" w:eastAsia="游明朝" w:hAnsi="游明朝" w:cs="ＭＳ 明朝"/>
                <w:bCs/>
                <w:spacing w:val="-2"/>
                <w:kern w:val="0"/>
                <w:sz w:val="18"/>
                <w:szCs w:val="18"/>
              </w:rPr>
            </w:pP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（廃棄日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 xml:space="preserve">：　　　　　　年　　 　月　　　日　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）</w:t>
            </w:r>
          </w:p>
        </w:tc>
      </w:tr>
      <w:tr w:rsidR="00BF476F" w:rsidRPr="00A621D8" w:rsidTr="00563F3F">
        <w:trPr>
          <w:trHeight w:val="737"/>
        </w:trPr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 w:rightChars="-50" w:righ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（届出製造事業者名）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w w:val="90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w w:val="90"/>
                <w:kern w:val="0"/>
                <w:sz w:val="16"/>
                <w:szCs w:val="16"/>
              </w:rPr>
              <w:t>（ひょう量／目量</w:t>
            </w:r>
            <w:r w:rsidRPr="00A621D8">
              <w:rPr>
                <w:rFonts w:ascii="ＭＳ 明朝" w:hAnsi="ＭＳ 明朝" w:cs="ＭＳ 明朝" w:hint="eastAsia"/>
                <w:w w:val="90"/>
                <w:kern w:val="0"/>
                <w:sz w:val="16"/>
                <w:szCs w:val="16"/>
              </w:rPr>
              <w:t>・</w:t>
            </w:r>
            <w:r w:rsidRPr="00A621D8">
              <w:rPr>
                <w:rFonts w:ascii="游明朝" w:eastAsia="游明朝" w:hAnsi="游明朝" w:cs="ＭＳ 明朝" w:hint="eastAsia"/>
                <w:w w:val="90"/>
                <w:kern w:val="0"/>
                <w:sz w:val="16"/>
                <w:szCs w:val="16"/>
              </w:rPr>
              <w:t>感量）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ＭＳ 明朝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00" w:lineRule="exact"/>
              <w:ind w:leftChars="-50" w:left="-105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メーカー機種名</w:t>
            </w:r>
            <w:r w:rsidRPr="00A621D8">
              <w:rPr>
                <w:rFonts w:ascii="游明朝" w:eastAsia="游明朝" w:hAnsi="游明朝" w:cs="ＭＳ 明朝" w:hint="eastAsia"/>
                <w:kern w:val="0"/>
                <w:sz w:val="16"/>
                <w:szCs w:val="16"/>
              </w:rPr>
              <w:t>）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rightChars="-50" w:right="-105" w:firstLine="2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20"/>
                <w:szCs w:val="20"/>
              </w:rPr>
              <w:t>３．｢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はかり｣を廃棄して新たに購入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する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20"/>
                <w:szCs w:val="20"/>
              </w:rPr>
              <w:t>。</w:t>
            </w:r>
          </w:p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leftChars="-50" w:left="-105" w:rightChars="-50" w:right="-105" w:firstLineChars="100" w:firstLine="176"/>
              <w:rPr>
                <w:rFonts w:ascii="游明朝" w:eastAsia="游明朝" w:hAnsi="游明朝" w:cs="ＭＳ 明朝"/>
                <w:bCs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（購入日</w:t>
            </w:r>
            <w:r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 xml:space="preserve">：　　　　　　年　　 　月　　　日　</w:t>
            </w:r>
            <w:r w:rsidRPr="00A621D8">
              <w:rPr>
                <w:rFonts w:ascii="游明朝" w:eastAsia="游明朝" w:hAnsi="游明朝" w:cs="ＭＳ 明朝" w:hint="eastAsia"/>
                <w:spacing w:val="-2"/>
                <w:kern w:val="0"/>
                <w:sz w:val="18"/>
                <w:szCs w:val="18"/>
              </w:rPr>
              <w:t>）</w:t>
            </w:r>
          </w:p>
        </w:tc>
      </w:tr>
      <w:tr w:rsidR="00BF476F" w:rsidRPr="00A621D8" w:rsidTr="00563F3F">
        <w:trPr>
          <w:trHeight w:val="737"/>
        </w:trPr>
        <w:tc>
          <w:tcPr>
            <w:tcW w:w="1559" w:type="dxa"/>
            <w:vMerge/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ＭＳ 明朝"/>
                <w:kern w:val="0"/>
                <w:sz w:val="16"/>
                <w:szCs w:val="16"/>
              </w:rPr>
            </w:pPr>
          </w:p>
        </w:tc>
        <w:tc>
          <w:tcPr>
            <w:tcW w:w="4199" w:type="dxa"/>
            <w:tcBorders>
              <w:top w:val="nil"/>
            </w:tcBorders>
            <w:shd w:val="clear" w:color="auto" w:fill="auto"/>
            <w:vAlign w:val="center"/>
          </w:tcPr>
          <w:p w:rsidR="00BF476F" w:rsidRPr="00A621D8" w:rsidRDefault="00BF476F" w:rsidP="00563F3F">
            <w:pPr>
              <w:autoSpaceDE w:val="0"/>
              <w:autoSpaceDN w:val="0"/>
              <w:adjustRightInd w:val="0"/>
              <w:spacing w:line="320" w:lineRule="exact"/>
              <w:ind w:rightChars="-50" w:right="-105" w:firstLine="2"/>
              <w:rPr>
                <w:rFonts w:ascii="游明朝" w:eastAsia="游明朝" w:hAnsi="游明朝" w:cs="ＭＳ 明朝"/>
                <w:bCs/>
                <w:spacing w:val="-2"/>
                <w:kern w:val="0"/>
                <w:sz w:val="20"/>
                <w:szCs w:val="20"/>
              </w:rPr>
            </w:pPr>
            <w:r w:rsidRPr="00A621D8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20"/>
                <w:szCs w:val="20"/>
              </w:rPr>
              <w:t>４．その他</w:t>
            </w:r>
          </w:p>
          <w:p w:rsidR="00BF476F" w:rsidRPr="00143944" w:rsidRDefault="00BF476F" w:rsidP="00563F3F">
            <w:pPr>
              <w:autoSpaceDE w:val="0"/>
              <w:autoSpaceDN w:val="0"/>
              <w:adjustRightInd w:val="0"/>
              <w:spacing w:line="320" w:lineRule="exact"/>
              <w:ind w:leftChars="-50" w:left="-105" w:rightChars="-50" w:right="-105" w:firstLineChars="100" w:firstLine="176"/>
              <w:rPr>
                <w:rFonts w:ascii="游明朝" w:eastAsia="游明朝" w:hAnsi="游明朝" w:cs="ＭＳ 明朝"/>
                <w:bCs/>
                <w:spacing w:val="-2"/>
                <w:kern w:val="0"/>
                <w:sz w:val="18"/>
                <w:szCs w:val="18"/>
              </w:rPr>
            </w:pPr>
            <w:r w:rsidRPr="00143944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（　　　 　　　　　　 　　 </w:t>
            </w:r>
            <w:r w:rsidRPr="00143944">
              <w:rPr>
                <w:rFonts w:ascii="游明朝" w:eastAsia="游明朝" w:hAnsi="游明朝" w:cs="ＭＳ 明朝"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 w:rsidRPr="00143944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　　</w:t>
            </w:r>
            <w:r w:rsidRPr="00143944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　</w:t>
            </w:r>
            <w:r w:rsidRPr="00143944">
              <w:rPr>
                <w:rFonts w:ascii="游明朝" w:eastAsia="游明朝" w:hAnsi="游明朝" w:cs="ＭＳ 明朝" w:hint="eastAsia"/>
                <w:bCs/>
                <w:spacing w:val="-2"/>
                <w:kern w:val="0"/>
                <w:sz w:val="18"/>
                <w:szCs w:val="18"/>
              </w:rPr>
              <w:t xml:space="preserve">    　）</w:t>
            </w:r>
          </w:p>
        </w:tc>
      </w:tr>
    </w:tbl>
    <w:p w:rsidR="00BF476F" w:rsidRPr="006F7974" w:rsidRDefault="00BF476F" w:rsidP="00BF476F">
      <w:pPr>
        <w:spacing w:line="200" w:lineRule="exact"/>
        <w:rPr>
          <w:rFonts w:ascii="游明朝" w:eastAsia="游明朝" w:hAnsi="游明朝"/>
        </w:rPr>
      </w:pPr>
    </w:p>
    <w:p w:rsidR="00BF476F" w:rsidRPr="00941E3F" w:rsidRDefault="0025442F" w:rsidP="00BF476F">
      <w:pPr>
        <w:wordWrap w:val="0"/>
        <w:autoSpaceDE w:val="0"/>
        <w:autoSpaceDN w:val="0"/>
        <w:adjustRightInd w:val="0"/>
        <w:spacing w:line="200" w:lineRule="exac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</w:rPr>
        <w:t>４</w:t>
      </w:r>
      <w:r w:rsidR="00BF476F" w:rsidRPr="0024454E">
        <w:rPr>
          <w:rFonts w:ascii="游明朝" w:eastAsia="游明朝" w:hAnsi="游明朝" w:hint="eastAsia"/>
        </w:rPr>
        <w:t xml:space="preserve">　</w:t>
      </w:r>
      <w:r w:rsidR="00BF476F">
        <w:rPr>
          <w:rFonts w:ascii="游明朝" w:eastAsia="游明朝" w:hAnsi="游明朝" w:hint="eastAsia"/>
        </w:rPr>
        <w:t>報告書（本書）の提出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851"/>
        <w:gridCol w:w="4341"/>
      </w:tblGrid>
      <w:tr w:rsidR="00BF476F" w:rsidRPr="00597FBC" w:rsidTr="00563F3F">
        <w:trPr>
          <w:trHeight w:val="665"/>
        </w:trPr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提出期限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142070" w:rsidRDefault="00BF476F" w:rsidP="00563F3F">
            <w:pPr>
              <w:wordWrap w:val="0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42070">
              <w:rPr>
                <w:rFonts w:ascii="游ゴシック" w:eastAsia="游ゴシック" w:hAnsi="游ゴシック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476F" w:rsidRPr="00597FBC" w:rsidRDefault="00BF476F" w:rsidP="00563F3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提出先</w:t>
            </w:r>
          </w:p>
        </w:tc>
        <w:tc>
          <w:tcPr>
            <w:tcW w:w="434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F476F" w:rsidRPr="00142070" w:rsidRDefault="00BF476F" w:rsidP="00563F3F">
            <w:pPr>
              <w:spacing w:line="240" w:lineRule="exact"/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</w:pPr>
            <w:r w:rsidRPr="00941E3F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Cs w:val="21"/>
              </w:rPr>
              <w:t>〒</w:t>
            </w: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>13</w:t>
            </w:r>
            <w:r w:rsidRPr="0014207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2"/>
                <w:szCs w:val="22"/>
              </w:rPr>
              <w:t>6</w:t>
            </w: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>-0075</w:t>
            </w:r>
            <w:r w:rsidRPr="0014207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2"/>
                <w:szCs w:val="22"/>
              </w:rPr>
              <w:t xml:space="preserve">　</w:t>
            </w: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 xml:space="preserve">東京都江東区新砂3-3-41　</w:t>
            </w:r>
          </w:p>
          <w:p w:rsidR="00BF476F" w:rsidRPr="00597FBC" w:rsidRDefault="00BF476F" w:rsidP="00563F3F">
            <w:pPr>
              <w:spacing w:line="240" w:lineRule="exact"/>
              <w:ind w:firstLineChars="250" w:firstLine="540"/>
              <w:rPr>
                <w:rFonts w:ascii="游明朝" w:eastAsia="游明朝" w:hAnsi="游明朝"/>
              </w:rPr>
            </w:pP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>東京</w:t>
            </w:r>
            <w:r w:rsidRPr="0014207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2"/>
                <w:szCs w:val="22"/>
              </w:rPr>
              <w:t>都</w:t>
            </w: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>計量検定所</w:t>
            </w:r>
            <w:r w:rsidRPr="00142070">
              <w:rPr>
                <w:rFonts w:ascii="游ゴシック" w:eastAsia="游ゴシック" w:hAnsi="游ゴシック" w:cs="ＭＳ 明朝" w:hint="eastAsia"/>
                <w:bCs/>
                <w:spacing w:val="-2"/>
                <w:kern w:val="0"/>
                <w:sz w:val="22"/>
                <w:szCs w:val="22"/>
              </w:rPr>
              <w:t xml:space="preserve">　</w:t>
            </w:r>
            <w:r w:rsidRPr="00142070">
              <w:rPr>
                <w:rFonts w:ascii="游ゴシック" w:eastAsia="游ゴシック" w:hAnsi="游ゴシック" w:cs="ＭＳ 明朝"/>
                <w:bCs/>
                <w:spacing w:val="-2"/>
                <w:kern w:val="0"/>
                <w:sz w:val="22"/>
                <w:szCs w:val="22"/>
              </w:rPr>
              <w:t>検査課計画担当</w:t>
            </w:r>
          </w:p>
        </w:tc>
      </w:tr>
    </w:tbl>
    <w:p w:rsidR="00BF476F" w:rsidRPr="00941E3F" w:rsidRDefault="00BF476F" w:rsidP="00BF476F">
      <w:pPr>
        <w:autoSpaceDE w:val="0"/>
        <w:autoSpaceDN w:val="0"/>
        <w:adjustRightInd w:val="0"/>
        <w:spacing w:line="300" w:lineRule="exact"/>
        <w:ind w:left="357" w:right="357"/>
        <w:jc w:val="left"/>
        <w:rPr>
          <w:rFonts w:ascii="游明朝" w:eastAsia="游明朝" w:hAnsi="游明朝"/>
          <w:sz w:val="18"/>
          <w:szCs w:val="18"/>
        </w:rPr>
      </w:pPr>
    </w:p>
    <w:p w:rsidR="00BF476F" w:rsidRPr="0024454E" w:rsidRDefault="00BF476F" w:rsidP="00BF476F">
      <w:pPr>
        <w:wordWrap w:val="0"/>
        <w:autoSpaceDE w:val="0"/>
        <w:autoSpaceDN w:val="0"/>
        <w:adjustRightInd w:val="0"/>
        <w:spacing w:line="220" w:lineRule="exact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備考　</w:t>
      </w:r>
    </w:p>
    <w:p w:rsidR="00BF476F" w:rsidRDefault="00BF476F" w:rsidP="00BF476F">
      <w:pPr>
        <w:wordWrap w:val="0"/>
        <w:autoSpaceDE w:val="0"/>
        <w:autoSpaceDN w:val="0"/>
        <w:adjustRightInd w:val="0"/>
        <w:spacing w:line="220" w:lineRule="exact"/>
        <w:ind w:firstLineChars="100" w:firstLine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　用紙の大きさは、日本産業規格</w:t>
      </w:r>
      <w:r w:rsidRPr="0024454E">
        <w:rPr>
          <w:rFonts w:ascii="游明朝" w:eastAsia="游明朝" w:hAnsi="游明朝" w:hint="eastAsia"/>
          <w:spacing w:val="-1"/>
          <w:kern w:val="0"/>
          <w:sz w:val="20"/>
          <w:szCs w:val="20"/>
        </w:rPr>
        <w:t>Ａ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４とすること。</w:t>
      </w:r>
    </w:p>
    <w:p w:rsidR="00BF476F" w:rsidRDefault="00BF476F" w:rsidP="00BF476F">
      <w:pPr>
        <w:wordWrap w:val="0"/>
        <w:autoSpaceDE w:val="0"/>
        <w:autoSpaceDN w:val="0"/>
        <w:adjustRightInd w:val="0"/>
        <w:spacing w:line="220" w:lineRule="exact"/>
        <w:ind w:leftChars="95" w:left="397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２　氏名を記載し、押印することに代えて、署名することができる。この場合において、署名は必ず本人が自署するものとす</w:t>
      </w:r>
      <w:bookmarkStart w:id="0" w:name="_GoBack"/>
      <w:bookmarkEnd w:id="0"/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る。</w:t>
      </w:r>
    </w:p>
    <w:p w:rsidR="00DC26C7" w:rsidRPr="00BF476F" w:rsidRDefault="00BF476F" w:rsidP="00BF476F">
      <w:pPr>
        <w:autoSpaceDE w:val="0"/>
        <w:autoSpaceDN w:val="0"/>
        <w:adjustRightInd w:val="0"/>
        <w:spacing w:line="240" w:lineRule="exact"/>
        <w:ind w:leftChars="90" w:left="387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３　本報告書は、処理結果の項目を除き、</w:t>
      </w:r>
      <w:r w:rsidRPr="00DC26C7">
        <w:rPr>
          <w:rFonts w:ascii="游明朝" w:eastAsia="游明朝" w:hAnsi="游明朝" w:hint="eastAsia"/>
          <w:sz w:val="20"/>
          <w:szCs w:val="20"/>
        </w:rPr>
        <w:t>代検査を行った一般計量士が</w:t>
      </w:r>
      <w:r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１台ごとに作成し</w:t>
      </w:r>
      <w:r>
        <w:rPr>
          <w:rFonts w:ascii="游明朝" w:eastAsia="游明朝" w:hAnsi="游明朝" w:hint="eastAsia"/>
          <w:sz w:val="20"/>
          <w:szCs w:val="20"/>
        </w:rPr>
        <w:t>、特定計量器の使用者が報告する</w:t>
      </w:r>
      <w:r w:rsidRPr="00DC26C7">
        <w:rPr>
          <w:rFonts w:ascii="游明朝" w:eastAsia="游明朝" w:hAnsi="游明朝" w:hint="eastAsia"/>
          <w:sz w:val="20"/>
          <w:szCs w:val="20"/>
        </w:rPr>
        <w:t>。</w:t>
      </w:r>
    </w:p>
    <w:sectPr w:rsidR="00DC26C7" w:rsidRPr="00BF476F" w:rsidSect="002B077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4F" w:rsidRDefault="0049104F" w:rsidP="00A24E49">
      <w:r>
        <w:separator/>
      </w:r>
    </w:p>
  </w:endnote>
  <w:endnote w:type="continuationSeparator" w:id="0">
    <w:p w:rsidR="0049104F" w:rsidRDefault="0049104F" w:rsidP="00A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4F" w:rsidRDefault="0049104F" w:rsidP="00A24E49">
      <w:r>
        <w:separator/>
      </w:r>
    </w:p>
  </w:footnote>
  <w:footnote w:type="continuationSeparator" w:id="0">
    <w:p w:rsidR="0049104F" w:rsidRDefault="0049104F" w:rsidP="00A2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5DF"/>
    <w:multiLevelType w:val="hybridMultilevel"/>
    <w:tmpl w:val="AC0A99F0"/>
    <w:lvl w:ilvl="0" w:tplc="ED9CFE18">
      <w:start w:val="136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55"/>
    <w:rsid w:val="000072A6"/>
    <w:rsid w:val="00033122"/>
    <w:rsid w:val="00042C83"/>
    <w:rsid w:val="00056281"/>
    <w:rsid w:val="00071BFE"/>
    <w:rsid w:val="00072934"/>
    <w:rsid w:val="00082455"/>
    <w:rsid w:val="00084FFF"/>
    <w:rsid w:val="00095792"/>
    <w:rsid w:val="000C2F06"/>
    <w:rsid w:val="000E71EC"/>
    <w:rsid w:val="00110295"/>
    <w:rsid w:val="00126201"/>
    <w:rsid w:val="00133E25"/>
    <w:rsid w:val="00143944"/>
    <w:rsid w:val="00153589"/>
    <w:rsid w:val="00163424"/>
    <w:rsid w:val="0017385B"/>
    <w:rsid w:val="001B0EC3"/>
    <w:rsid w:val="001C1F6B"/>
    <w:rsid w:val="0022533A"/>
    <w:rsid w:val="00234FC9"/>
    <w:rsid w:val="0024454E"/>
    <w:rsid w:val="00247495"/>
    <w:rsid w:val="002518E4"/>
    <w:rsid w:val="0025442F"/>
    <w:rsid w:val="00270672"/>
    <w:rsid w:val="00287372"/>
    <w:rsid w:val="002B077D"/>
    <w:rsid w:val="002D1913"/>
    <w:rsid w:val="002E0907"/>
    <w:rsid w:val="002E3819"/>
    <w:rsid w:val="0035687E"/>
    <w:rsid w:val="003F10D6"/>
    <w:rsid w:val="00402647"/>
    <w:rsid w:val="00425E14"/>
    <w:rsid w:val="004303FE"/>
    <w:rsid w:val="004341F5"/>
    <w:rsid w:val="00437198"/>
    <w:rsid w:val="00463309"/>
    <w:rsid w:val="0049104F"/>
    <w:rsid w:val="004A29FA"/>
    <w:rsid w:val="0051410F"/>
    <w:rsid w:val="005320DE"/>
    <w:rsid w:val="0053404C"/>
    <w:rsid w:val="00537404"/>
    <w:rsid w:val="005744DD"/>
    <w:rsid w:val="00586FEE"/>
    <w:rsid w:val="00597FBC"/>
    <w:rsid w:val="005A1004"/>
    <w:rsid w:val="005A1A22"/>
    <w:rsid w:val="005F0797"/>
    <w:rsid w:val="005F3EBB"/>
    <w:rsid w:val="005F6969"/>
    <w:rsid w:val="00605567"/>
    <w:rsid w:val="00610976"/>
    <w:rsid w:val="006114B5"/>
    <w:rsid w:val="00613324"/>
    <w:rsid w:val="00647417"/>
    <w:rsid w:val="00651CDC"/>
    <w:rsid w:val="00653FE7"/>
    <w:rsid w:val="006567A3"/>
    <w:rsid w:val="00666602"/>
    <w:rsid w:val="0066723F"/>
    <w:rsid w:val="00674AEB"/>
    <w:rsid w:val="006757C8"/>
    <w:rsid w:val="006E3509"/>
    <w:rsid w:val="006F7974"/>
    <w:rsid w:val="006F7CAB"/>
    <w:rsid w:val="00705C45"/>
    <w:rsid w:val="00726391"/>
    <w:rsid w:val="0073166D"/>
    <w:rsid w:val="00781EDA"/>
    <w:rsid w:val="00794BB8"/>
    <w:rsid w:val="007C3331"/>
    <w:rsid w:val="007C5E9E"/>
    <w:rsid w:val="007E2DCF"/>
    <w:rsid w:val="007E4231"/>
    <w:rsid w:val="007F3DF3"/>
    <w:rsid w:val="007F4FA7"/>
    <w:rsid w:val="00811B5A"/>
    <w:rsid w:val="00835659"/>
    <w:rsid w:val="008758C0"/>
    <w:rsid w:val="008B066E"/>
    <w:rsid w:val="008B1894"/>
    <w:rsid w:val="008B1D1A"/>
    <w:rsid w:val="008F6259"/>
    <w:rsid w:val="00926AE3"/>
    <w:rsid w:val="0093096B"/>
    <w:rsid w:val="00975D9D"/>
    <w:rsid w:val="00983214"/>
    <w:rsid w:val="00986960"/>
    <w:rsid w:val="009B49ED"/>
    <w:rsid w:val="009C38E9"/>
    <w:rsid w:val="009D1D9F"/>
    <w:rsid w:val="009D4EE4"/>
    <w:rsid w:val="009F0866"/>
    <w:rsid w:val="009F1B0C"/>
    <w:rsid w:val="00A03381"/>
    <w:rsid w:val="00A06717"/>
    <w:rsid w:val="00A24E49"/>
    <w:rsid w:val="00A3152E"/>
    <w:rsid w:val="00A35EAA"/>
    <w:rsid w:val="00A621D8"/>
    <w:rsid w:val="00A84245"/>
    <w:rsid w:val="00A90FB8"/>
    <w:rsid w:val="00A93BEF"/>
    <w:rsid w:val="00AA3E58"/>
    <w:rsid w:val="00B17B86"/>
    <w:rsid w:val="00B31D26"/>
    <w:rsid w:val="00B340E0"/>
    <w:rsid w:val="00B520DC"/>
    <w:rsid w:val="00B65638"/>
    <w:rsid w:val="00B71893"/>
    <w:rsid w:val="00B76DCC"/>
    <w:rsid w:val="00B83ACA"/>
    <w:rsid w:val="00BA2420"/>
    <w:rsid w:val="00BB71C4"/>
    <w:rsid w:val="00BD3A19"/>
    <w:rsid w:val="00BD4086"/>
    <w:rsid w:val="00BF476F"/>
    <w:rsid w:val="00C01A6F"/>
    <w:rsid w:val="00C0748F"/>
    <w:rsid w:val="00C11E2D"/>
    <w:rsid w:val="00C14C4E"/>
    <w:rsid w:val="00C50DCC"/>
    <w:rsid w:val="00C5157D"/>
    <w:rsid w:val="00C61048"/>
    <w:rsid w:val="00C62AF3"/>
    <w:rsid w:val="00C95A83"/>
    <w:rsid w:val="00CA20F5"/>
    <w:rsid w:val="00D06873"/>
    <w:rsid w:val="00D16611"/>
    <w:rsid w:val="00D32D11"/>
    <w:rsid w:val="00D5775E"/>
    <w:rsid w:val="00D617E3"/>
    <w:rsid w:val="00D61F8C"/>
    <w:rsid w:val="00D642AE"/>
    <w:rsid w:val="00D8172E"/>
    <w:rsid w:val="00DB4112"/>
    <w:rsid w:val="00DC26C7"/>
    <w:rsid w:val="00DC4BA5"/>
    <w:rsid w:val="00DC56DA"/>
    <w:rsid w:val="00DD5102"/>
    <w:rsid w:val="00DD7A07"/>
    <w:rsid w:val="00DF424E"/>
    <w:rsid w:val="00E051FE"/>
    <w:rsid w:val="00E122EA"/>
    <w:rsid w:val="00E14700"/>
    <w:rsid w:val="00E348B0"/>
    <w:rsid w:val="00E368FF"/>
    <w:rsid w:val="00E41CF2"/>
    <w:rsid w:val="00E64C6A"/>
    <w:rsid w:val="00E85DC7"/>
    <w:rsid w:val="00EB4898"/>
    <w:rsid w:val="00EB51B6"/>
    <w:rsid w:val="00EB7791"/>
    <w:rsid w:val="00EC2B8B"/>
    <w:rsid w:val="00EE2BAB"/>
    <w:rsid w:val="00F33FC3"/>
    <w:rsid w:val="00F341C2"/>
    <w:rsid w:val="00F4774A"/>
    <w:rsid w:val="00F508AE"/>
    <w:rsid w:val="00F60018"/>
    <w:rsid w:val="00F62B81"/>
    <w:rsid w:val="00F65509"/>
    <w:rsid w:val="00F65D57"/>
    <w:rsid w:val="00F67798"/>
    <w:rsid w:val="00F87B71"/>
    <w:rsid w:val="00FA33B6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FD3793"/>
  <w15:chartTrackingRefBased/>
  <w15:docId w15:val="{E01514EC-3F5B-42CB-8723-518A43BC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77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ＤＨＰ平成明朝体W3"/>
      <w:spacing w:val="7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57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4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4E49"/>
    <w:rPr>
      <w:kern w:val="2"/>
      <w:sz w:val="21"/>
      <w:szCs w:val="24"/>
    </w:rPr>
  </w:style>
  <w:style w:type="table" w:styleId="aa">
    <w:name w:val="Table Grid"/>
    <w:basedOn w:val="a1"/>
    <w:rsid w:val="000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244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検 査 （ 質 量 計 ） 届 出 事 務 等 取 扱 要 領</vt:lpstr>
      <vt:lpstr>代 検 査 （ 質 量 計 ） 届 出 事 務 等 取 扱 要 領</vt:lpstr>
    </vt:vector>
  </TitlesOfParts>
  <Company>TAIMS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検 査 （ 質 量 計 ） 届 出 事 務 等 取 扱 要 領</dc:title>
  <dc:subject/>
  <dc:creator>東京都</dc:creator>
  <cp:keywords/>
  <dc:description/>
  <cp:lastModifiedBy>東京都
</cp:lastModifiedBy>
  <cp:revision>15</cp:revision>
  <cp:lastPrinted>2020-03-18T06:15:00Z</cp:lastPrinted>
  <dcterms:created xsi:type="dcterms:W3CDTF">2020-03-18T04:48:00Z</dcterms:created>
  <dcterms:modified xsi:type="dcterms:W3CDTF">2020-03-23T06:00:00Z</dcterms:modified>
</cp:coreProperties>
</file>